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15B1A" w14:textId="4CF20D6F" w:rsidR="004F212A" w:rsidRDefault="004F212A" w:rsidP="00B77DE9">
      <w:pPr>
        <w:pStyle w:val="Sous-titre"/>
        <w:rPr>
          <w:rFonts w:asciiTheme="minorHAnsi" w:hAnsiTheme="minorHAnsi"/>
          <w:b/>
          <w:iCs w:val="0"/>
          <w:color w:val="482683"/>
          <w:kern w:val="28"/>
          <w:sz w:val="68"/>
          <w:szCs w:val="68"/>
        </w:rPr>
      </w:pPr>
      <w:bookmarkStart w:id="0" w:name="_Toc496275693"/>
      <w:bookmarkStart w:id="1" w:name="_Toc496536373"/>
      <w:r w:rsidRPr="004F212A">
        <w:rPr>
          <w:rFonts w:asciiTheme="minorHAnsi" w:hAnsiTheme="minorHAnsi"/>
          <w:b/>
          <w:iCs w:val="0"/>
          <w:color w:val="482683"/>
          <w:kern w:val="28"/>
          <w:sz w:val="68"/>
          <w:szCs w:val="68"/>
        </w:rPr>
        <w:t>La promesse mutualiste du Groupe VYV</w:t>
      </w:r>
      <w:r>
        <w:rPr>
          <w:rFonts w:asciiTheme="minorHAnsi" w:hAnsiTheme="minorHAnsi"/>
          <w:b/>
          <w:iCs w:val="0"/>
          <w:color w:val="482683"/>
          <w:kern w:val="28"/>
          <w:sz w:val="68"/>
          <w:szCs w:val="68"/>
        </w:rPr>
        <w:t xml:space="preserve"> (2 min 51)</w:t>
      </w:r>
    </w:p>
    <w:p w14:paraId="26B573C4" w14:textId="6BD8DA46" w:rsidR="00B17AC4" w:rsidRDefault="004F212A" w:rsidP="00B77DE9">
      <w:pPr>
        <w:pStyle w:val="Sous-titre"/>
      </w:pPr>
      <w:r>
        <w:t>L’Academy Groupe VYV</w:t>
      </w:r>
    </w:p>
    <w:p w14:paraId="7DC36758" w14:textId="77777777" w:rsidR="00B75308" w:rsidRDefault="00B75308" w:rsidP="00B75308">
      <w:pPr>
        <w:pStyle w:val="Titre1"/>
      </w:pPr>
      <w:bookmarkStart w:id="2" w:name="_Toc496275694"/>
      <w:bookmarkStart w:id="3" w:name="_Toc496536374"/>
      <w:bookmarkEnd w:id="0"/>
      <w:bookmarkEnd w:id="1"/>
      <w:r>
        <w:t>Comment la promesse mutualiste s’incarne-t-elle dans les quatre métiers du groupe ?</w:t>
      </w:r>
    </w:p>
    <w:bookmarkEnd w:id="2"/>
    <w:bookmarkEnd w:id="3"/>
    <w:p w14:paraId="747600D9" w14:textId="10C56314" w:rsidR="004F212A" w:rsidRDefault="004F212A" w:rsidP="00330AD8">
      <w:r>
        <w:t>La réponse en 2 minutes</w:t>
      </w:r>
      <w:r w:rsidR="00EB1F84">
        <w:t>.</w:t>
      </w:r>
    </w:p>
    <w:p w14:paraId="5F88A9DE" w14:textId="16608B1C" w:rsidR="004F212A" w:rsidRDefault="004F212A" w:rsidP="00330AD8">
      <w:r>
        <w:t>Voici en 2 minutes la réponse à cette question</w:t>
      </w:r>
      <w:r w:rsidR="00EB1F84">
        <w:t>.</w:t>
      </w:r>
    </w:p>
    <w:p w14:paraId="703F6E77" w14:textId="10C15559" w:rsidR="00B75308" w:rsidRPr="00B75308" w:rsidRDefault="00B75308" w:rsidP="00B75308">
      <w:pPr>
        <w:pStyle w:val="Titre3"/>
        <w:numPr>
          <w:ilvl w:val="0"/>
          <w:numId w:val="0"/>
        </w:numPr>
        <w:ind w:left="720" w:hanging="720"/>
      </w:pPr>
      <w:r>
        <w:rPr>
          <w:b/>
          <w:color w:val="82368C"/>
          <w:sz w:val="32"/>
          <w:szCs w:val="32"/>
        </w:rPr>
        <w:t>1.1</w:t>
      </w:r>
      <w:r>
        <w:rPr>
          <w:b/>
          <w:color w:val="82368C"/>
          <w:sz w:val="32"/>
          <w:szCs w:val="32"/>
        </w:rPr>
        <w:tab/>
      </w:r>
      <w:r w:rsidRPr="00B75308">
        <w:rPr>
          <w:b/>
          <w:color w:val="82368C"/>
          <w:sz w:val="32"/>
          <w:szCs w:val="32"/>
        </w:rPr>
        <w:t xml:space="preserve">La promesse mutualiste </w:t>
      </w:r>
    </w:p>
    <w:p w14:paraId="35D21127" w14:textId="1F324712" w:rsidR="004F212A" w:rsidRDefault="004F212A" w:rsidP="00330AD8">
      <w:r>
        <w:t>Mais avant, c’est quoi la promesse mutualiste du Groupe VYV</w:t>
      </w:r>
      <w:r w:rsidR="00EB1F84">
        <w:t xml:space="preserve"> </w:t>
      </w:r>
      <w:r>
        <w:t>Entrepreneur du mieux-vivre</w:t>
      </w:r>
      <w:r w:rsidR="00EB1F84">
        <w:t> ?</w:t>
      </w:r>
    </w:p>
    <w:p w14:paraId="55AD52CF" w14:textId="489A981F" w:rsidR="004F212A" w:rsidRDefault="004F212A" w:rsidP="00330AD8">
      <w:r>
        <w:t>Vous savez que le groupe est l’entrepreneur du mieux vivre</w:t>
      </w:r>
      <w:r w:rsidR="00EB1F84">
        <w:t> :</w:t>
      </w:r>
    </w:p>
    <w:p w14:paraId="289C1F8E" w14:textId="0AAC2A01" w:rsidR="004F212A" w:rsidRDefault="00EB1F84" w:rsidP="00330AD8">
      <w:r>
        <w:t>M</w:t>
      </w:r>
      <w:r w:rsidR="004F212A">
        <w:t>utualiste</w:t>
      </w:r>
      <w:r>
        <w:t>,</w:t>
      </w:r>
    </w:p>
    <w:p w14:paraId="688CCAD6" w14:textId="165C3C1C" w:rsidR="004F212A" w:rsidRDefault="00EB1F84" w:rsidP="00330AD8">
      <w:r>
        <w:t>a</w:t>
      </w:r>
      <w:r w:rsidR="004F212A">
        <w:t xml:space="preserve">ncré </w:t>
      </w:r>
      <w:r>
        <w:t>d</w:t>
      </w:r>
      <w:r w:rsidR="004F212A">
        <w:t>ans l’économie sociale et solidaire</w:t>
      </w:r>
      <w:r>
        <w:t>.</w:t>
      </w:r>
    </w:p>
    <w:p w14:paraId="6610D24B" w14:textId="3D6F65AE" w:rsidR="004F212A" w:rsidRDefault="004F212A" w:rsidP="00330AD8">
      <w:r>
        <w:t>Parce qu’il est mutualiste et ancré dans l’économie sociale et solidaire, il a choisi de porter un projet de société</w:t>
      </w:r>
      <w:r w:rsidR="00EB1F84">
        <w:t>.</w:t>
      </w:r>
    </w:p>
    <w:p w14:paraId="7DF5492A" w14:textId="4604D3D5" w:rsidR="00B75308" w:rsidRPr="00B75308" w:rsidRDefault="00B75308" w:rsidP="00B75308">
      <w:pPr>
        <w:pStyle w:val="Titre4"/>
        <w:numPr>
          <w:ilvl w:val="0"/>
          <w:numId w:val="0"/>
        </w:numPr>
        <w:ind w:left="864" w:hanging="864"/>
      </w:pPr>
      <w:r>
        <w:rPr>
          <w:rFonts w:ascii="Calibri" w:hAnsi="Calibri"/>
          <w:b w:val="0"/>
          <w:iCs w:val="0"/>
          <w:color w:val="3CBCD7"/>
          <w:sz w:val="26"/>
          <w:szCs w:val="20"/>
        </w:rPr>
        <w:t>1.1.1</w:t>
      </w:r>
      <w:r>
        <w:rPr>
          <w:rFonts w:ascii="Calibri" w:hAnsi="Calibri"/>
          <w:b w:val="0"/>
          <w:iCs w:val="0"/>
          <w:color w:val="3CBCD7"/>
          <w:sz w:val="26"/>
          <w:szCs w:val="20"/>
        </w:rPr>
        <w:tab/>
      </w:r>
      <w:r w:rsidRPr="00B75308">
        <w:rPr>
          <w:rFonts w:ascii="Calibri" w:hAnsi="Calibri"/>
          <w:b w:val="0"/>
          <w:iCs w:val="0"/>
          <w:color w:val="3CBCD7"/>
          <w:sz w:val="26"/>
          <w:szCs w:val="20"/>
        </w:rPr>
        <w:t>Projet de société</w:t>
      </w:r>
    </w:p>
    <w:p w14:paraId="4644EEF4" w14:textId="3A1B83C5" w:rsidR="004F212A" w:rsidRDefault="004F212A" w:rsidP="00330AD8">
      <w:r>
        <w:t>L’objectif est d’améliorer la vie des</w:t>
      </w:r>
    </w:p>
    <w:p w14:paraId="63CAC0C5" w14:textId="13330C9D" w:rsidR="004F212A" w:rsidRDefault="00EB1F84" w:rsidP="00330AD8">
      <w:r>
        <w:t>a</w:t>
      </w:r>
      <w:r w:rsidR="004F212A">
        <w:t>dhérents</w:t>
      </w:r>
      <w:r>
        <w:t>,</w:t>
      </w:r>
    </w:p>
    <w:p w14:paraId="182CA14C" w14:textId="53BF0C25" w:rsidR="004F212A" w:rsidRDefault="00EB1F84" w:rsidP="00330AD8">
      <w:r>
        <w:t>p</w:t>
      </w:r>
      <w:r w:rsidR="004F212A">
        <w:t>atients</w:t>
      </w:r>
      <w:r>
        <w:t>,</w:t>
      </w:r>
    </w:p>
    <w:p w14:paraId="1B208BBE" w14:textId="0DEF4A23" w:rsidR="004F212A" w:rsidRDefault="00EB1F84" w:rsidP="00330AD8">
      <w:r>
        <w:t>e</w:t>
      </w:r>
      <w:r w:rsidR="004F212A">
        <w:t>ntreprises clientes</w:t>
      </w:r>
      <w:r>
        <w:t>,</w:t>
      </w:r>
    </w:p>
    <w:p w14:paraId="0452448C" w14:textId="0FC48688" w:rsidR="004F212A" w:rsidRDefault="00EB1F84" w:rsidP="00330AD8">
      <w:r>
        <w:t>h</w:t>
      </w:r>
      <w:r w:rsidR="004F212A">
        <w:t>abitants</w:t>
      </w:r>
      <w:r>
        <w:t>.</w:t>
      </w:r>
    </w:p>
    <w:p w14:paraId="2DAAB2D8" w14:textId="59684A92" w:rsidR="00EB1F84" w:rsidRDefault="00EB1F84" w:rsidP="00330AD8">
      <w:pPr>
        <w:rPr>
          <w:rFonts w:asciiTheme="minorHAnsi" w:eastAsiaTheme="majorEastAsia" w:hAnsiTheme="minorHAnsi" w:cstheme="majorBidi"/>
          <w:b/>
          <w:bCs/>
          <w:iCs/>
          <w:color w:val="000000" w:themeColor="text1"/>
          <w:sz w:val="23"/>
          <w:szCs w:val="23"/>
        </w:rPr>
      </w:pPr>
      <w:r>
        <w:rPr>
          <w:rFonts w:asciiTheme="minorHAnsi" w:eastAsiaTheme="majorEastAsia" w:hAnsiTheme="minorHAnsi" w:cstheme="majorBidi"/>
          <w:b/>
          <w:bCs/>
          <w:iCs/>
          <w:color w:val="000000" w:themeColor="text1"/>
          <w:sz w:val="23"/>
          <w:szCs w:val="23"/>
        </w:rPr>
        <w:t>1.1.1.1</w:t>
      </w:r>
      <w:r>
        <w:rPr>
          <w:rFonts w:asciiTheme="minorHAnsi" w:eastAsiaTheme="majorEastAsia" w:hAnsiTheme="minorHAnsi" w:cstheme="majorBidi"/>
          <w:b/>
          <w:bCs/>
          <w:iCs/>
          <w:color w:val="000000" w:themeColor="text1"/>
          <w:sz w:val="23"/>
          <w:szCs w:val="23"/>
        </w:rPr>
        <w:tab/>
      </w:r>
      <w:r w:rsidRPr="00EB1F84">
        <w:rPr>
          <w:rFonts w:asciiTheme="minorHAnsi" w:eastAsiaTheme="majorEastAsia" w:hAnsiTheme="minorHAnsi" w:cstheme="majorBidi"/>
          <w:b/>
          <w:bCs/>
          <w:iCs/>
          <w:color w:val="000000" w:themeColor="text1"/>
          <w:sz w:val="23"/>
          <w:szCs w:val="23"/>
        </w:rPr>
        <w:t>Réponses</w:t>
      </w:r>
    </w:p>
    <w:p w14:paraId="24995EEB" w14:textId="038C050F" w:rsidR="004F212A" w:rsidRDefault="004F212A" w:rsidP="00330AD8">
      <w:r>
        <w:t>Le groupe apporte des réponses toujours plus solidaires et innovantes aux multiples défis de la protection sociale</w:t>
      </w:r>
    </w:p>
    <w:p w14:paraId="3DDA54D3" w14:textId="087BDE92" w:rsidR="004F212A" w:rsidRDefault="001E216E" w:rsidP="00330AD8">
      <w:r>
        <w:rPr>
          <w:rFonts w:asciiTheme="minorHAnsi" w:eastAsiaTheme="majorEastAsia" w:hAnsiTheme="minorHAnsi" w:cstheme="majorBidi"/>
          <w:b/>
          <w:bCs/>
          <w:iCs/>
          <w:color w:val="000000" w:themeColor="text1"/>
          <w:sz w:val="23"/>
          <w:szCs w:val="23"/>
        </w:rPr>
        <w:t>1.1.1.2</w:t>
      </w:r>
      <w:r>
        <w:rPr>
          <w:rFonts w:asciiTheme="minorHAnsi" w:eastAsiaTheme="majorEastAsia" w:hAnsiTheme="minorHAnsi" w:cstheme="majorBidi"/>
          <w:b/>
          <w:bCs/>
          <w:iCs/>
          <w:color w:val="000000" w:themeColor="text1"/>
          <w:sz w:val="23"/>
          <w:szCs w:val="23"/>
        </w:rPr>
        <w:tab/>
      </w:r>
      <w:r w:rsidRPr="001E216E">
        <w:rPr>
          <w:rFonts w:asciiTheme="minorHAnsi" w:eastAsiaTheme="majorEastAsia" w:hAnsiTheme="minorHAnsi" w:cstheme="majorBidi"/>
          <w:b/>
          <w:bCs/>
          <w:iCs/>
          <w:color w:val="000000" w:themeColor="text1"/>
          <w:sz w:val="23"/>
          <w:szCs w:val="23"/>
        </w:rPr>
        <w:t>Promesse mutualiste</w:t>
      </w:r>
      <w:r>
        <w:rPr>
          <w:rFonts w:asciiTheme="minorHAnsi" w:eastAsiaTheme="majorEastAsia" w:hAnsiTheme="minorHAnsi" w:cstheme="majorBidi"/>
          <w:b/>
          <w:bCs/>
          <w:iCs/>
          <w:color w:val="000000" w:themeColor="text1"/>
          <w:sz w:val="23"/>
          <w:szCs w:val="23"/>
        </w:rPr>
        <w:t xml:space="preserve"> </w:t>
      </w:r>
    </w:p>
    <w:p w14:paraId="5E10CBA0" w14:textId="54546834" w:rsidR="002818A7" w:rsidRDefault="004F212A" w:rsidP="00330AD8">
      <w:r>
        <w:t>Pour réussir cette mission, le groupe s’engage</w:t>
      </w:r>
      <w:r w:rsidR="001E216E">
        <w:t>,</w:t>
      </w:r>
      <w:r>
        <w:t xml:space="preserve"> dans la promesse mutualiste</w:t>
      </w:r>
      <w:r w:rsidR="001E216E">
        <w:t>,</w:t>
      </w:r>
      <w:r>
        <w:t xml:space="preserve"> à</w:t>
      </w:r>
    </w:p>
    <w:p w14:paraId="2F310850" w14:textId="452E88AE" w:rsidR="004F212A" w:rsidRDefault="004F212A" w:rsidP="00330AD8">
      <w:r>
        <w:t>devenir l’acteur d’une protection sociale globale</w:t>
      </w:r>
      <w:r w:rsidR="001E216E">
        <w:t>,</w:t>
      </w:r>
    </w:p>
    <w:p w14:paraId="3CB66E93" w14:textId="253E435E" w:rsidR="004F212A" w:rsidRDefault="002818A7" w:rsidP="00330AD8">
      <w:r>
        <w:t>à être utile à tous et à chacun</w:t>
      </w:r>
      <w:r w:rsidR="001E216E">
        <w:t>,</w:t>
      </w:r>
    </w:p>
    <w:p w14:paraId="5D629C07" w14:textId="60AB43EA" w:rsidR="002818A7" w:rsidRDefault="002818A7" w:rsidP="00330AD8">
      <w:r>
        <w:t>et à incarner la performance mutualiste dans le monde de demain</w:t>
      </w:r>
      <w:r w:rsidR="001E216E">
        <w:t>.</w:t>
      </w:r>
    </w:p>
    <w:p w14:paraId="64CD9707" w14:textId="04C232BB" w:rsidR="00B75308" w:rsidRPr="00B75308" w:rsidRDefault="00B75308" w:rsidP="00B75308">
      <w:pPr>
        <w:pStyle w:val="Titre4"/>
        <w:numPr>
          <w:ilvl w:val="0"/>
          <w:numId w:val="0"/>
        </w:numPr>
        <w:ind w:left="864" w:hanging="864"/>
      </w:pPr>
      <w:r>
        <w:rPr>
          <w:rFonts w:ascii="Calibri" w:hAnsi="Calibri"/>
          <w:b w:val="0"/>
          <w:iCs w:val="0"/>
          <w:color w:val="3CBCD7"/>
          <w:sz w:val="26"/>
          <w:szCs w:val="20"/>
        </w:rPr>
        <w:t>1.1.2</w:t>
      </w:r>
      <w:r>
        <w:rPr>
          <w:rFonts w:ascii="Calibri" w:hAnsi="Calibri"/>
          <w:b w:val="0"/>
          <w:iCs w:val="0"/>
          <w:color w:val="3CBCD7"/>
          <w:sz w:val="26"/>
          <w:szCs w:val="20"/>
        </w:rPr>
        <w:tab/>
      </w:r>
      <w:r w:rsidRPr="00B75308">
        <w:rPr>
          <w:rFonts w:ascii="Calibri" w:hAnsi="Calibri"/>
          <w:b w:val="0"/>
          <w:iCs w:val="0"/>
          <w:color w:val="3CBCD7"/>
          <w:sz w:val="26"/>
          <w:szCs w:val="20"/>
        </w:rPr>
        <w:t>Boussole stratégique</w:t>
      </w:r>
    </w:p>
    <w:p w14:paraId="109D1712" w14:textId="6E341D00" w:rsidR="004F212A" w:rsidRDefault="002818A7" w:rsidP="00330AD8">
      <w:r>
        <w:t xml:space="preserve">Fruit d’un travail collectif, cette promesse mutualiste est la boussole stratégique </w:t>
      </w:r>
      <w:r w:rsidR="001E216E">
        <w:t>g</w:t>
      </w:r>
      <w:r>
        <w:t>uidant le groupe et les actions réalisées par ses métiers et ses entités.</w:t>
      </w:r>
    </w:p>
    <w:p w14:paraId="61BD4E52" w14:textId="202F0EFB" w:rsidR="00B75308" w:rsidRDefault="00B75308" w:rsidP="00330AD8">
      <w:pPr>
        <w:rPr>
          <w:b/>
          <w:color w:val="82368C"/>
          <w:sz w:val="32"/>
          <w:szCs w:val="32"/>
        </w:rPr>
      </w:pPr>
      <w:bookmarkStart w:id="4" w:name="_Hlk90584056"/>
      <w:r>
        <w:rPr>
          <w:b/>
          <w:color w:val="82368C"/>
          <w:sz w:val="32"/>
          <w:szCs w:val="32"/>
        </w:rPr>
        <w:t>1.2</w:t>
      </w:r>
      <w:r>
        <w:rPr>
          <w:b/>
          <w:color w:val="82368C"/>
          <w:sz w:val="32"/>
          <w:szCs w:val="32"/>
        </w:rPr>
        <w:tab/>
      </w:r>
      <w:r w:rsidRPr="00B75308">
        <w:rPr>
          <w:b/>
          <w:color w:val="82368C"/>
          <w:sz w:val="32"/>
          <w:szCs w:val="32"/>
        </w:rPr>
        <w:t>Justement, les métiers, dans tout ça...</w:t>
      </w:r>
    </w:p>
    <w:bookmarkEnd w:id="4"/>
    <w:p w14:paraId="07B7251C" w14:textId="6CCCAFCF" w:rsidR="002818A7" w:rsidRDefault="002818A7" w:rsidP="00330AD8">
      <w:r>
        <w:t>Quel est leur lien avec cette promesse mutualiste ?</w:t>
      </w:r>
    </w:p>
    <w:p w14:paraId="666C3003" w14:textId="51B66610" w:rsidR="004F212A" w:rsidRDefault="002818A7" w:rsidP="00330AD8">
      <w:r>
        <w:t>En trois mots :</w:t>
      </w:r>
    </w:p>
    <w:p w14:paraId="5D764C74" w14:textId="08A6A1F0" w:rsidR="002818A7" w:rsidRDefault="001E216E" w:rsidP="00330AD8">
      <w:r>
        <w:lastRenderedPageBreak/>
        <w:t>c</w:t>
      </w:r>
      <w:r w:rsidR="002818A7">
        <w:t>omplémentarité</w:t>
      </w:r>
      <w:r>
        <w:t>,</w:t>
      </w:r>
    </w:p>
    <w:p w14:paraId="13BB63A5" w14:textId="36279107" w:rsidR="002818A7" w:rsidRDefault="001E216E" w:rsidP="00330AD8">
      <w:r>
        <w:t>s</w:t>
      </w:r>
      <w:r w:rsidR="002818A7">
        <w:t>olidarité</w:t>
      </w:r>
      <w:r>
        <w:t>,</w:t>
      </w:r>
    </w:p>
    <w:p w14:paraId="156CAFBC" w14:textId="26F39A0D" w:rsidR="002818A7" w:rsidRDefault="001E216E" w:rsidP="00330AD8">
      <w:r>
        <w:t>i</w:t>
      </w:r>
      <w:r w:rsidR="002818A7">
        <w:t>nnovations</w:t>
      </w:r>
      <w:r>
        <w:t>.</w:t>
      </w:r>
    </w:p>
    <w:p w14:paraId="3401061D" w14:textId="22A523C8" w:rsidR="00B75308" w:rsidRDefault="00EB1F84" w:rsidP="00330AD8">
      <w:pPr>
        <w:rPr>
          <w:color w:val="3CBCD7"/>
          <w:sz w:val="26"/>
        </w:rPr>
      </w:pPr>
      <w:r>
        <w:rPr>
          <w:color w:val="3CBCD7"/>
          <w:sz w:val="26"/>
        </w:rPr>
        <w:t>1.2.1</w:t>
      </w:r>
      <w:r>
        <w:rPr>
          <w:color w:val="3CBCD7"/>
          <w:sz w:val="26"/>
        </w:rPr>
        <w:tab/>
      </w:r>
      <w:r w:rsidR="00B75308" w:rsidRPr="00B75308">
        <w:rPr>
          <w:color w:val="3CBCD7"/>
          <w:sz w:val="26"/>
        </w:rPr>
        <w:t>Nos quatre métiers</w:t>
      </w:r>
    </w:p>
    <w:p w14:paraId="6EFDBE23" w14:textId="6A69BCC3" w:rsidR="002818A7" w:rsidRDefault="002818A7" w:rsidP="00330AD8">
      <w:r>
        <w:t>La mutuelle et l’assurance</w:t>
      </w:r>
      <w:r w:rsidR="001E216E">
        <w:t>,</w:t>
      </w:r>
    </w:p>
    <w:p w14:paraId="72C588BC" w14:textId="08A6EFA0" w:rsidR="002818A7" w:rsidRDefault="001E216E" w:rsidP="00330AD8">
      <w:r>
        <w:t>l</w:t>
      </w:r>
      <w:r w:rsidR="002818A7">
        <w:t>es services et l’assistance</w:t>
      </w:r>
      <w:r>
        <w:t>,</w:t>
      </w:r>
    </w:p>
    <w:p w14:paraId="5D57E439" w14:textId="3525F0CE" w:rsidR="002818A7" w:rsidRDefault="001E216E" w:rsidP="00330AD8">
      <w:r>
        <w:t>l</w:t>
      </w:r>
      <w:r w:rsidR="002818A7">
        <w:t>’habitat et le logement social</w:t>
      </w:r>
      <w:r>
        <w:t>,</w:t>
      </w:r>
    </w:p>
    <w:p w14:paraId="222BD763" w14:textId="4315D4BF" w:rsidR="002818A7" w:rsidRDefault="001E216E" w:rsidP="00330AD8">
      <w:r>
        <w:t>e</w:t>
      </w:r>
      <w:r w:rsidR="002818A7">
        <w:t>t enfin les soins et l’accompagnement</w:t>
      </w:r>
    </w:p>
    <w:p w14:paraId="3ED940AA" w14:textId="79D79F41" w:rsidR="002818A7" w:rsidRDefault="008C6D13" w:rsidP="00330AD8">
      <w:r>
        <w:t>f</w:t>
      </w:r>
      <w:r w:rsidR="002818A7">
        <w:t>orment un système unique</w:t>
      </w:r>
      <w:r w:rsidR="001E216E">
        <w:t>.</w:t>
      </w:r>
    </w:p>
    <w:p w14:paraId="013DCFCC" w14:textId="15A478AD" w:rsidR="002818A7" w:rsidRDefault="002818A7" w:rsidP="00330AD8">
      <w:r>
        <w:t>Il</w:t>
      </w:r>
      <w:r w:rsidR="00015596">
        <w:t>s</w:t>
      </w:r>
      <w:r>
        <w:t xml:space="preserve"> s’articulent et se renforcent mutuellement</w:t>
      </w:r>
      <w:r w:rsidR="00015596">
        <w:t xml:space="preserve"> pour mieux offrir une protection globale</w:t>
      </w:r>
      <w:r w:rsidR="001E216E">
        <w:t>.</w:t>
      </w:r>
    </w:p>
    <w:p w14:paraId="7F9F175F" w14:textId="4FEA5873" w:rsidR="008C6D13" w:rsidRPr="008C6D13" w:rsidRDefault="008C6D13" w:rsidP="00EB1F84">
      <w:r>
        <w:t>Et concrètement ?</w:t>
      </w:r>
    </w:p>
    <w:p w14:paraId="0D145773" w14:textId="4B546477" w:rsidR="00EB1F84" w:rsidRPr="00EB1F84" w:rsidRDefault="00EB1F84" w:rsidP="00EB1F84">
      <w:pPr>
        <w:rPr>
          <w:rFonts w:asciiTheme="minorHAnsi" w:eastAsiaTheme="majorEastAsia" w:hAnsiTheme="minorHAnsi" w:cstheme="majorBidi"/>
          <w:iCs/>
          <w:color w:val="000000" w:themeColor="text1"/>
        </w:rPr>
      </w:pPr>
      <w:r w:rsidRPr="00EB1F84">
        <w:rPr>
          <w:rFonts w:asciiTheme="minorHAnsi" w:eastAsiaTheme="majorEastAsia" w:hAnsiTheme="minorHAnsi" w:cstheme="majorBidi"/>
          <w:iCs/>
          <w:color w:val="000000" w:themeColor="text1"/>
        </w:rPr>
        <w:t xml:space="preserve">Accompagnement de nos adhérents </w:t>
      </w:r>
    </w:p>
    <w:p w14:paraId="4678657F" w14:textId="3F694EE4" w:rsidR="00015596" w:rsidRDefault="00375A6F" w:rsidP="00330AD8">
      <w:r>
        <w:t>e</w:t>
      </w:r>
      <w:bookmarkStart w:id="5" w:name="_GoBack"/>
      <w:bookmarkEnd w:id="5"/>
      <w:r w:rsidR="00015596">
        <w:t>n enrichissant l’accompagnement de nos adhérents avec les solutions et les expertises de nos quatre métiers pour ainsi proposer des offres complète et personnalisées</w:t>
      </w:r>
    </w:p>
    <w:p w14:paraId="2E05E04D" w14:textId="4DE6ED38" w:rsidR="00EB1F84" w:rsidRDefault="00EB1F84" w:rsidP="00330AD8">
      <w:r>
        <w:rPr>
          <w:rFonts w:asciiTheme="minorHAnsi" w:eastAsiaTheme="majorEastAsia" w:hAnsiTheme="minorHAnsi" w:cstheme="majorBidi"/>
          <w:b/>
          <w:bCs/>
          <w:iCs/>
          <w:color w:val="000000" w:themeColor="text1"/>
          <w:sz w:val="23"/>
          <w:szCs w:val="23"/>
        </w:rPr>
        <w:t>1.2.1.1</w:t>
      </w:r>
      <w:r>
        <w:rPr>
          <w:rFonts w:asciiTheme="minorHAnsi" w:eastAsiaTheme="majorEastAsia" w:hAnsiTheme="minorHAnsi" w:cstheme="majorBidi"/>
          <w:b/>
          <w:bCs/>
          <w:iCs/>
          <w:color w:val="000000" w:themeColor="text1"/>
          <w:sz w:val="23"/>
          <w:szCs w:val="23"/>
        </w:rPr>
        <w:tab/>
      </w:r>
      <w:r w:rsidRPr="00EB1F84">
        <w:rPr>
          <w:rFonts w:asciiTheme="minorHAnsi" w:eastAsiaTheme="majorEastAsia" w:hAnsiTheme="minorHAnsi" w:cstheme="majorBidi"/>
          <w:b/>
          <w:bCs/>
          <w:iCs/>
          <w:color w:val="000000" w:themeColor="text1"/>
          <w:sz w:val="23"/>
          <w:szCs w:val="23"/>
        </w:rPr>
        <w:t>MesDocteurs</w:t>
      </w:r>
    </w:p>
    <w:p w14:paraId="2F854F12" w14:textId="42850BD4" w:rsidR="00015596" w:rsidRDefault="00375A6F" w:rsidP="00330AD8">
      <w:r>
        <w:t>c</w:t>
      </w:r>
      <w:r w:rsidR="00015596">
        <w:t>omme par exemple la solution de télémédecine MesDocteurs, accessible à tous les adhérents et entreprise</w:t>
      </w:r>
      <w:r>
        <w:t>s</w:t>
      </w:r>
      <w:r w:rsidR="00015596">
        <w:t xml:space="preserve"> client</w:t>
      </w:r>
      <w:r w:rsidR="008C6D13">
        <w:t>e</w:t>
      </w:r>
      <w:r w:rsidR="00015596">
        <w:t>s,</w:t>
      </w:r>
    </w:p>
    <w:p w14:paraId="0C35F49F" w14:textId="5547C026" w:rsidR="004F212A" w:rsidRDefault="001E216E" w:rsidP="00330AD8">
      <w:r>
        <w:t>q</w:t>
      </w:r>
      <w:r w:rsidR="00015596">
        <w:t>ui permet d’apporter des moyens de consultation médicale à distance lorsqu’on ne peut pas se déplacer et d’apporter une réponse aux déserts médicaux</w:t>
      </w:r>
      <w:r>
        <w:t>.</w:t>
      </w:r>
    </w:p>
    <w:p w14:paraId="72309937" w14:textId="6D93B0CA" w:rsidR="008C6D13" w:rsidRDefault="008C6D13" w:rsidP="00330AD8">
      <w:pPr>
        <w:rPr>
          <w:rFonts w:asciiTheme="minorHAnsi" w:eastAsiaTheme="majorEastAsia" w:hAnsiTheme="minorHAnsi" w:cstheme="majorBidi"/>
          <w:b/>
          <w:bCs/>
          <w:iCs/>
          <w:color w:val="000000" w:themeColor="text1"/>
          <w:sz w:val="23"/>
          <w:szCs w:val="23"/>
        </w:rPr>
      </w:pPr>
      <w:r>
        <w:rPr>
          <w:rFonts w:asciiTheme="minorHAnsi" w:eastAsiaTheme="majorEastAsia" w:hAnsiTheme="minorHAnsi" w:cstheme="majorBidi"/>
          <w:b/>
          <w:bCs/>
          <w:iCs/>
          <w:color w:val="000000" w:themeColor="text1"/>
          <w:sz w:val="23"/>
          <w:szCs w:val="23"/>
        </w:rPr>
        <w:t>1.2.1.2</w:t>
      </w:r>
      <w:r>
        <w:rPr>
          <w:rFonts w:asciiTheme="minorHAnsi" w:eastAsiaTheme="majorEastAsia" w:hAnsiTheme="minorHAnsi" w:cstheme="majorBidi"/>
          <w:b/>
          <w:bCs/>
          <w:iCs/>
          <w:color w:val="000000" w:themeColor="text1"/>
          <w:sz w:val="23"/>
          <w:szCs w:val="23"/>
        </w:rPr>
        <w:tab/>
      </w:r>
      <w:r w:rsidRPr="008C6D13">
        <w:rPr>
          <w:rFonts w:asciiTheme="minorHAnsi" w:eastAsiaTheme="majorEastAsia" w:hAnsiTheme="minorHAnsi" w:cstheme="majorBidi"/>
          <w:b/>
          <w:bCs/>
          <w:iCs/>
          <w:color w:val="000000" w:themeColor="text1"/>
          <w:sz w:val="23"/>
          <w:szCs w:val="23"/>
        </w:rPr>
        <w:t>Ou encore en associant les métiers de soin et du logement,</w:t>
      </w:r>
    </w:p>
    <w:p w14:paraId="1D4916F0" w14:textId="31E67C05" w:rsidR="00015596" w:rsidRDefault="00015596" w:rsidP="00330AD8">
      <w:r>
        <w:t>la création d’habitats inclusifs avec, par exemple, dans le même groupe d’immeubles, des logements qui peuvent évoluer pour accompagner les besoins des habitants tout au long de leur vie et même en</w:t>
      </w:r>
      <w:r w:rsidR="001E216E">
        <w:t xml:space="preserve"> </w:t>
      </w:r>
      <w:r>
        <w:t>cas de perte d’autonomie.</w:t>
      </w:r>
    </w:p>
    <w:p w14:paraId="0FDFFF14" w14:textId="44D6D1A8" w:rsidR="00015596" w:rsidRDefault="00EB1F84" w:rsidP="00330AD8">
      <w:r>
        <w:rPr>
          <w:rFonts w:asciiTheme="minorHAnsi" w:eastAsiaTheme="majorEastAsia" w:hAnsiTheme="minorHAnsi" w:cstheme="majorBidi"/>
          <w:b/>
          <w:bCs/>
          <w:iCs/>
          <w:color w:val="000000" w:themeColor="text1"/>
          <w:sz w:val="23"/>
          <w:szCs w:val="23"/>
        </w:rPr>
        <w:t>1.2.1.</w:t>
      </w:r>
      <w:r w:rsidR="008C6D13">
        <w:rPr>
          <w:rFonts w:asciiTheme="minorHAnsi" w:eastAsiaTheme="majorEastAsia" w:hAnsiTheme="minorHAnsi" w:cstheme="majorBidi"/>
          <w:b/>
          <w:bCs/>
          <w:iCs/>
          <w:color w:val="000000" w:themeColor="text1"/>
          <w:sz w:val="23"/>
          <w:szCs w:val="23"/>
        </w:rPr>
        <w:t>3</w:t>
      </w:r>
      <w:r>
        <w:rPr>
          <w:rFonts w:asciiTheme="minorHAnsi" w:eastAsiaTheme="majorEastAsia" w:hAnsiTheme="minorHAnsi" w:cstheme="majorBidi"/>
          <w:b/>
          <w:bCs/>
          <w:iCs/>
          <w:color w:val="000000" w:themeColor="text1"/>
          <w:sz w:val="23"/>
          <w:szCs w:val="23"/>
        </w:rPr>
        <w:tab/>
        <w:t>L</w:t>
      </w:r>
      <w:r w:rsidRPr="00EB1F84">
        <w:rPr>
          <w:rFonts w:asciiTheme="minorHAnsi" w:eastAsiaTheme="majorEastAsia" w:hAnsiTheme="minorHAnsi" w:cstheme="majorBidi"/>
          <w:b/>
          <w:bCs/>
          <w:iCs/>
          <w:color w:val="000000" w:themeColor="text1"/>
          <w:sz w:val="23"/>
          <w:szCs w:val="23"/>
        </w:rPr>
        <w:t>arge gamme de services</w:t>
      </w:r>
    </w:p>
    <w:p w14:paraId="19512739" w14:textId="0C6DA1E2" w:rsidR="00B3549B" w:rsidRDefault="00015596" w:rsidP="00330AD8">
      <w:r>
        <w:t>Nous déployons une large gamme de services</w:t>
      </w:r>
      <w:r w:rsidR="00B3549B">
        <w:t xml:space="preserve"> au service</w:t>
      </w:r>
      <w:r w:rsidR="001E216E">
        <w:t> :</w:t>
      </w:r>
    </w:p>
    <w:p w14:paraId="397E1A62" w14:textId="21D6B1A1" w:rsidR="00B3549B" w:rsidRDefault="001E216E" w:rsidP="00330AD8">
      <w:r>
        <w:t>de l</w:t>
      </w:r>
      <w:r w:rsidR="00B3549B">
        <w:t>a protection</w:t>
      </w:r>
      <w:r w:rsidR="00701F08">
        <w:t>,</w:t>
      </w:r>
    </w:p>
    <w:p w14:paraId="77D501F8" w14:textId="341FA57A" w:rsidR="00015596" w:rsidRDefault="008C6D13" w:rsidP="00330AD8">
      <w:r>
        <w:t>d</w:t>
      </w:r>
      <w:r w:rsidR="00B3549B">
        <w:t>e l’accompagnement,</w:t>
      </w:r>
    </w:p>
    <w:p w14:paraId="5B8C4D54" w14:textId="3D1BF8A3" w:rsidR="004F212A" w:rsidRDefault="00B3549B" w:rsidP="00330AD8">
      <w:r>
        <w:t>du conseil</w:t>
      </w:r>
      <w:r w:rsidR="008C6D13">
        <w:t>,</w:t>
      </w:r>
    </w:p>
    <w:p w14:paraId="2D289844" w14:textId="751E4B58" w:rsidR="00B3549B" w:rsidRDefault="00B3549B" w:rsidP="00330AD8">
      <w:r>
        <w:t>du soin</w:t>
      </w:r>
      <w:r w:rsidR="008C6D13">
        <w:t>,</w:t>
      </w:r>
    </w:p>
    <w:p w14:paraId="373A8031" w14:textId="263D6FC6" w:rsidR="00B3549B" w:rsidRDefault="00B3549B" w:rsidP="00330AD8">
      <w:r>
        <w:t>et du logement</w:t>
      </w:r>
      <w:r w:rsidR="008C6D13">
        <w:t>.</w:t>
      </w:r>
    </w:p>
    <w:p w14:paraId="2754E78E" w14:textId="1DF5BBB3" w:rsidR="004F212A" w:rsidRDefault="00B3549B" w:rsidP="00330AD8">
      <w:r>
        <w:t>Voilà, vous êtes maintenant incollables sur le lien entre nos quatre métiers et notre promesse mutualiste</w:t>
      </w:r>
      <w:r w:rsidR="008C6D13">
        <w:t>.</w:t>
      </w:r>
    </w:p>
    <w:p w14:paraId="3F48B3C2" w14:textId="77777777" w:rsidR="00B3549B" w:rsidRDefault="00B3549B" w:rsidP="00330AD8">
      <w:r>
        <w:t>Mutuelle et assurance</w:t>
      </w:r>
    </w:p>
    <w:p w14:paraId="6CA3F10C" w14:textId="61381349" w:rsidR="004F212A" w:rsidRDefault="00B3549B" w:rsidP="00330AD8">
      <w:r>
        <w:t>Services et assistance</w:t>
      </w:r>
    </w:p>
    <w:p w14:paraId="4686BA06" w14:textId="09BD7F06" w:rsidR="004F212A" w:rsidRDefault="00B3549B" w:rsidP="00330AD8">
      <w:r>
        <w:t>Habitat et logement social</w:t>
      </w:r>
    </w:p>
    <w:p w14:paraId="186F66EE" w14:textId="5B8B358B" w:rsidR="004F212A" w:rsidRDefault="00B3549B" w:rsidP="00330AD8">
      <w:r>
        <w:t>Soins et accompagnement</w:t>
      </w:r>
    </w:p>
    <w:p w14:paraId="0691FDBA" w14:textId="77777777" w:rsidR="005214C8" w:rsidRDefault="005214C8" w:rsidP="00330AD8"/>
    <w:p w14:paraId="1C10AB2A" w14:textId="77777777" w:rsidR="001E216E" w:rsidRDefault="001E216E" w:rsidP="001E216E">
      <w:pPr>
        <w:pStyle w:val="Sous-titre"/>
      </w:pPr>
      <w:r>
        <w:t>L’Academy Groupe VYV</w:t>
      </w:r>
    </w:p>
    <w:p w14:paraId="20BB68FD" w14:textId="34C00509" w:rsidR="00AA2DF6" w:rsidRDefault="00B3549B" w:rsidP="00137FEF">
      <w:r>
        <w:t>Entrepreneur du mieux-vivre</w:t>
      </w:r>
    </w:p>
    <w:sectPr w:rsidR="00AA2DF6" w:rsidSect="00237C58">
      <w:headerReference w:type="default" r:id="rId11"/>
      <w:footerReference w:type="default" r:id="rId12"/>
      <w:headerReference w:type="first" r:id="rId13"/>
      <w:footerReference w:type="first" r:id="rId14"/>
      <w:pgSz w:w="11906" w:h="16838" w:code="9"/>
      <w:pgMar w:top="1418" w:right="849"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17A6D" w14:textId="77777777" w:rsidR="009C2FA9" w:rsidRDefault="009C2FA9" w:rsidP="00330AD8">
      <w:r>
        <w:separator/>
      </w:r>
    </w:p>
  </w:endnote>
  <w:endnote w:type="continuationSeparator" w:id="0">
    <w:p w14:paraId="480E47D8" w14:textId="77777777" w:rsidR="009C2FA9" w:rsidRDefault="009C2FA9" w:rsidP="00330AD8">
      <w:r>
        <w:continuationSeparator/>
      </w:r>
    </w:p>
  </w:endnote>
  <w:endnote w:type="continuationNotice" w:id="1">
    <w:p w14:paraId="4562F74C" w14:textId="77777777" w:rsidR="009C2FA9" w:rsidRDefault="009C2FA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5C4B" w14:textId="77777777" w:rsidR="007923AF" w:rsidRDefault="00D234E1" w:rsidP="00330AD8">
    <w:r>
      <w:rPr>
        <w:noProof/>
      </w:rPr>
      <mc:AlternateContent>
        <mc:Choice Requires="wps">
          <w:drawing>
            <wp:anchor distT="0" distB="0" distL="114300" distR="114300" simplePos="0" relativeHeight="251658243" behindDoc="1" locked="0" layoutInCell="1" allowOverlap="1" wp14:anchorId="7119CA53" wp14:editId="0573B3A3">
              <wp:simplePos x="0" y="0"/>
              <wp:positionH relativeFrom="page">
                <wp:posOffset>6479652</wp:posOffset>
              </wp:positionH>
              <wp:positionV relativeFrom="page">
                <wp:posOffset>10203180</wp:posOffset>
              </wp:positionV>
              <wp:extent cx="717550" cy="241300"/>
              <wp:effectExtent l="0" t="0" r="6350" b="635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41300"/>
                      </a:xfrm>
                      <a:prstGeom prst="rect">
                        <a:avLst/>
                      </a:prstGeom>
                      <a:noFill/>
                      <a:ln w="9525">
                        <a:noFill/>
                        <a:miter lim="800000"/>
                        <a:headEnd/>
                        <a:tailEnd/>
                      </a:ln>
                    </wps:spPr>
                    <wps:txbx>
                      <w:txbxContent>
                        <w:p w14:paraId="164DFF6F" w14:textId="77777777" w:rsidR="007923AF" w:rsidRPr="003E3407" w:rsidRDefault="008D08D4" w:rsidP="003E3407">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B17AC4">
                            <w:rPr>
                              <w:b/>
                              <w:noProof/>
                              <w:sz w:val="18"/>
                              <w:szCs w:val="18"/>
                            </w:rPr>
                            <w:t>2</w:t>
                          </w:r>
                          <w:r w:rsidRPr="003E3407">
                            <w:rPr>
                              <w:b/>
                              <w:sz w:val="18"/>
                              <w:szCs w:val="18"/>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119CA53" id="_x0000_t202" coordsize="21600,21600" o:spt="202" path="m,l,21600r21600,l21600,xe">
              <v:stroke joinstyle="miter"/>
              <v:path gradientshapeok="t" o:connecttype="rect"/>
            </v:shapetype>
            <v:shape id="Zone de texte 2" o:spid="_x0000_s1026" type="#_x0000_t202" style="position:absolute;margin-left:510.2pt;margin-top:803.4pt;width:56.5pt;height:19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" filled="f" stroked="f">
              <v:textbox inset="0,0,0,0">
                <w:txbxContent>
                  <w:p w14:paraId="164DFF6F" w14:textId="77777777" w:rsidR="007923AF" w:rsidRPr="003E3407" w:rsidRDefault="008D08D4" w:rsidP="003E3407">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B17AC4">
                      <w:rPr>
                        <w:b/>
                        <w:noProof/>
                        <w:sz w:val="18"/>
                        <w:szCs w:val="18"/>
                      </w:rPr>
                      <w:t>2</w:t>
                    </w:r>
                    <w:r w:rsidRPr="003E3407">
                      <w:rPr>
                        <w:b/>
                        <w:sz w:val="18"/>
                        <w:szCs w:val="18"/>
                      </w:rPr>
                      <w:fldChar w:fldCharType="end"/>
                    </w:r>
                  </w:p>
                </w:txbxContent>
              </v:textbox>
              <w10:wrap anchorx="page" anchory="page"/>
            </v:shape>
          </w:pict>
        </mc:Fallback>
      </mc:AlternateContent>
    </w:r>
    <w:r w:rsidR="005B2B66">
      <w:rPr>
        <w:noProof/>
      </w:rPr>
      <mc:AlternateContent>
        <mc:Choice Requires="wps">
          <w:drawing>
            <wp:anchor distT="0" distB="0" distL="114300" distR="114300" simplePos="0" relativeHeight="251658244" behindDoc="1" locked="0" layoutInCell="1" allowOverlap="1" wp14:anchorId="42BF33D4" wp14:editId="3C342E06">
              <wp:simplePos x="0" y="0"/>
              <wp:positionH relativeFrom="page">
                <wp:posOffset>371789</wp:posOffset>
              </wp:positionH>
              <wp:positionV relativeFrom="page">
                <wp:posOffset>10279464</wp:posOffset>
              </wp:positionV>
              <wp:extent cx="6079253" cy="163242"/>
              <wp:effectExtent l="0" t="0" r="0" b="825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253" cy="163242"/>
                      </a:xfrm>
                      <a:prstGeom prst="rect">
                        <a:avLst/>
                      </a:prstGeom>
                      <a:noFill/>
                      <a:ln w="9525">
                        <a:noFill/>
                        <a:miter lim="800000"/>
                        <a:headEnd/>
                        <a:tailEnd/>
                      </a:ln>
                    </wps:spPr>
                    <wps:txbx>
                      <w:txbxContent>
                        <w:p w14:paraId="2C83B905" w14:textId="77777777" w:rsidR="005B2B66" w:rsidRPr="0034450E" w:rsidRDefault="005B2B66" w:rsidP="0034450E">
                          <w:pPr>
                            <w:pStyle w:val="Pied-de-Page"/>
                          </w:pPr>
                          <w:r w:rsidRPr="0034450E">
                            <w:rPr>
                              <w:b/>
                            </w:rPr>
                            <w:t>Titre d</w:t>
                          </w:r>
                          <w:r w:rsidR="00137FEF">
                            <w:rPr>
                              <w:b/>
                            </w:rPr>
                            <w:t>e la note</w:t>
                          </w:r>
                          <w:r w:rsidR="00CF5A79" w:rsidRPr="0034450E">
                            <w:rPr>
                              <w:b/>
                            </w:rPr>
                            <w:t xml:space="preserve"> </w:t>
                          </w:r>
                          <w:r w:rsidR="00CF5A79" w:rsidRPr="0034450E">
                            <w:t>- Date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2BF33D4" id="_x0000_s1027" type="#_x0000_t202" style="position:absolute;margin-left:29.25pt;margin-top:809.4pt;width:478.7pt;height:12.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" filled="f" stroked="f">
              <v:textbox inset="0,0,0,0">
                <w:txbxContent>
                  <w:p w14:paraId="2C83B905" w14:textId="77777777" w:rsidR="005B2B66" w:rsidRPr="0034450E" w:rsidRDefault="005B2B66" w:rsidP="0034450E">
                    <w:pPr>
                      <w:pStyle w:val="Pied-de-Page"/>
                    </w:pPr>
                    <w:r w:rsidRPr="0034450E">
                      <w:rPr>
                        <w:b/>
                      </w:rPr>
                      <w:t>Titre d</w:t>
                    </w:r>
                    <w:r w:rsidR="00137FEF">
                      <w:rPr>
                        <w:b/>
                      </w:rPr>
                      <w:t>e la note</w:t>
                    </w:r>
                    <w:r w:rsidR="00CF5A79" w:rsidRPr="0034450E">
                      <w:rPr>
                        <w:b/>
                      </w:rPr>
                      <w:t xml:space="preserve"> </w:t>
                    </w:r>
                    <w:r w:rsidR="00CF5A79" w:rsidRPr="0034450E">
                      <w:t>- Date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522C5" w14:textId="77777777" w:rsidR="003E0445" w:rsidRDefault="00D234E1" w:rsidP="00330AD8">
    <w:r>
      <w:rPr>
        <w:noProof/>
      </w:rPr>
      <mc:AlternateContent>
        <mc:Choice Requires="wps">
          <w:drawing>
            <wp:anchor distT="0" distB="0" distL="114300" distR="114300" simplePos="0" relativeHeight="251658240" behindDoc="0" locked="0" layoutInCell="1" allowOverlap="1" wp14:anchorId="1FC436FB" wp14:editId="457E06B6">
              <wp:simplePos x="0" y="0"/>
              <wp:positionH relativeFrom="page">
                <wp:posOffset>1034415</wp:posOffset>
              </wp:positionH>
              <wp:positionV relativeFrom="page">
                <wp:posOffset>9963150</wp:posOffset>
              </wp:positionV>
              <wp:extent cx="3848400" cy="2880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400" cy="288000"/>
                      </a:xfrm>
                      <a:prstGeom prst="rect">
                        <a:avLst/>
                      </a:prstGeom>
                      <a:noFill/>
                      <a:ln w="9525">
                        <a:noFill/>
                        <a:miter lim="800000"/>
                        <a:headEnd/>
                        <a:tailEnd/>
                      </a:ln>
                    </wps:spPr>
                    <wps:txbx>
                      <w:txbxContent>
                        <w:p w14:paraId="2CD0E016" w14:textId="77777777" w:rsidR="0034450E" w:rsidRPr="0034450E" w:rsidRDefault="0034450E" w:rsidP="0034450E">
                          <w:pPr>
                            <w:pStyle w:val="Mentions-lgales"/>
                          </w:pPr>
                          <w:r w:rsidRPr="00B91959">
                            <w:t>Groupe VYV,</w:t>
                          </w:r>
                          <w:r w:rsidRPr="0034450E">
                            <w:t xml:space="preserve"> Union Mutualiste de Groupe soumise aux dispositions du Code de la mutualité,</w:t>
                          </w:r>
                        </w:p>
                        <w:p w14:paraId="64317066" w14:textId="77777777" w:rsidR="0034450E" w:rsidRPr="0034450E" w:rsidRDefault="0034450E" w:rsidP="0034450E">
                          <w:pPr>
                            <w:pStyle w:val="Mentions-lgales"/>
                          </w:pPr>
                          <w:r w:rsidRPr="0034450E">
                            <w:t>immatriculée au répertoire Sirene sous le numéro Siren 532 661 832, numéro LEI 969500E0I6R1LLI4UF62.</w:t>
                          </w:r>
                        </w:p>
                        <w:p w14:paraId="57B1F309" w14:textId="77777777" w:rsidR="003E0445" w:rsidRPr="0034450E" w:rsidRDefault="0034450E" w:rsidP="0034450E">
                          <w:pPr>
                            <w:pStyle w:val="Mentions-lgales"/>
                          </w:pPr>
                          <w:r w:rsidRPr="0034450E">
                            <w:t>Siège social : Tour Montparnasse - 33, avenue du Maine - BP 25 - 75</w:t>
                          </w:r>
                          <w:r w:rsidR="005924BE">
                            <w:t>755</w:t>
                          </w:r>
                          <w:r w:rsidRPr="0034450E">
                            <w:t xml:space="preserve"> Paris</w:t>
                          </w:r>
                          <w:r w:rsidR="005924BE">
                            <w:t xml:space="preserve"> Cedex 15</w:t>
                          </w:r>
                          <w:r w:rsidRPr="0034450E">
                            <w:t>.</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FC436FB" id="_x0000_t202" coordsize="21600,21600" o:spt="202" path="m,l,21600r21600,l21600,xe">
              <v:stroke joinstyle="miter"/>
              <v:path gradientshapeok="t" o:connecttype="rect"/>
            </v:shapetype>
            <v:shape id="_x0000_s1028" type="#_x0000_t202" style="position:absolute;margin-left:81.45pt;margin-top:784.5pt;width:303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" filled="f" stroked="f">
              <v:textbox inset="0,0,0,0">
                <w:txbxContent>
                  <w:p w14:paraId="2CD0E016" w14:textId="77777777" w:rsidR="0034450E" w:rsidRPr="0034450E" w:rsidRDefault="0034450E" w:rsidP="0034450E">
                    <w:pPr>
                      <w:pStyle w:val="Mentions-lgales"/>
                    </w:pPr>
                    <w:r w:rsidRPr="00B91959">
                      <w:t>Groupe VYV,</w:t>
                    </w:r>
                    <w:r w:rsidRPr="0034450E">
                      <w:t xml:space="preserve"> Union Mutualiste de Groupe soumise aux dispositions du Code de la mutualité,</w:t>
                    </w:r>
                  </w:p>
                  <w:p w14:paraId="64317066" w14:textId="77777777" w:rsidR="0034450E" w:rsidRPr="0034450E" w:rsidRDefault="0034450E" w:rsidP="0034450E">
                    <w:pPr>
                      <w:pStyle w:val="Mentions-lgales"/>
                    </w:pPr>
                    <w:r w:rsidRPr="0034450E">
                      <w:t>immatriculée au répertoire Sirene sous le numéro Siren 532 661 832, numéro LEI 969500E0I6R1LLI4UF62.</w:t>
                    </w:r>
                  </w:p>
                  <w:p w14:paraId="57B1F309" w14:textId="77777777" w:rsidR="003E0445" w:rsidRPr="0034450E" w:rsidRDefault="0034450E" w:rsidP="0034450E">
                    <w:pPr>
                      <w:pStyle w:val="Mentions-lgales"/>
                    </w:pPr>
                    <w:r w:rsidRPr="0034450E">
                      <w:t>Siège social : Tour Montparnasse - 33, avenue du Maine - BP 25 - 75</w:t>
                    </w:r>
                    <w:r w:rsidR="005924BE">
                      <w:t>755</w:t>
                    </w:r>
                    <w:r w:rsidRPr="0034450E">
                      <w:t xml:space="preserve"> Paris</w:t>
                    </w:r>
                    <w:r w:rsidR="005924BE">
                      <w:t xml:space="preserve"> Cedex 15</w:t>
                    </w:r>
                    <w:r w:rsidRPr="0034450E">
                      <w:t>.</w:t>
                    </w:r>
                  </w:p>
                </w:txbxContent>
              </v:textbox>
              <w10:wrap anchorx="page" anchory="page"/>
            </v:shape>
          </w:pict>
        </mc:Fallback>
      </mc:AlternateContent>
    </w:r>
    <w:r>
      <w:rPr>
        <w:noProof/>
      </w:rPr>
      <w:drawing>
        <wp:anchor distT="0" distB="0" distL="114300" distR="114300" simplePos="0" relativeHeight="251658241" behindDoc="1" locked="0" layoutInCell="1" allowOverlap="1" wp14:anchorId="0ED4518E" wp14:editId="02497B79">
          <wp:simplePos x="0" y="0"/>
          <wp:positionH relativeFrom="page">
            <wp:posOffset>411480</wp:posOffset>
          </wp:positionH>
          <wp:positionV relativeFrom="page">
            <wp:posOffset>9879965</wp:posOffset>
          </wp:positionV>
          <wp:extent cx="493200" cy="363600"/>
          <wp:effectExtent l="0" t="0" r="254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54max1\GRAPHISTE\Tampon_DIP\_PROD\_Groupe\Gabarit Word_Groupe VYV\Images Word\Mut Française_N 70%.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2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58127DFD" wp14:editId="5878331F">
          <wp:simplePos x="0" y="0"/>
          <wp:positionH relativeFrom="page">
            <wp:posOffset>5755640</wp:posOffset>
          </wp:positionH>
          <wp:positionV relativeFrom="page">
            <wp:posOffset>9522983</wp:posOffset>
          </wp:positionV>
          <wp:extent cx="1443600" cy="96120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c54max1\GRAPHISTE\Tampon_DIP\_PROD\_Groupe\Gabarit Word_Groupe VYV\Images Word\Groupe VYV_RVB.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436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BB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44157" w14:textId="77777777" w:rsidR="009C2FA9" w:rsidRDefault="009C2FA9" w:rsidP="00330AD8">
      <w:r>
        <w:separator/>
      </w:r>
    </w:p>
  </w:footnote>
  <w:footnote w:type="continuationSeparator" w:id="0">
    <w:p w14:paraId="045CBD05" w14:textId="77777777" w:rsidR="009C2FA9" w:rsidRDefault="009C2FA9" w:rsidP="00330AD8">
      <w:r>
        <w:continuationSeparator/>
      </w:r>
    </w:p>
  </w:footnote>
  <w:footnote w:type="continuationNotice" w:id="1">
    <w:p w14:paraId="54272946" w14:textId="77777777" w:rsidR="009C2FA9" w:rsidRDefault="009C2FA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CC8A" w14:textId="77777777" w:rsidR="00471B03" w:rsidRDefault="001F4A81" w:rsidP="00330AD8">
    <w:r>
      <w:rPr>
        <w:noProof/>
      </w:rPr>
      <w:drawing>
        <wp:anchor distT="0" distB="0" distL="114300" distR="114300" simplePos="0" relativeHeight="251658246" behindDoc="1" locked="0" layoutInCell="1" allowOverlap="1" wp14:anchorId="3C5B23FA" wp14:editId="0F800DBB">
          <wp:simplePos x="0" y="0"/>
          <wp:positionH relativeFrom="page">
            <wp:posOffset>241161</wp:posOffset>
          </wp:positionH>
          <wp:positionV relativeFrom="page">
            <wp:posOffset>200968</wp:posOffset>
          </wp:positionV>
          <wp:extent cx="1235948" cy="823636"/>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c54max1\GRAPHISTE\Tampon_DIP\_PROD\_Groupe\Gabarit Word_Groupe VYV\Images Word\Groupe VYV_RV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9267" cy="825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A79">
      <w:rPr>
        <w:noProof/>
      </w:rPr>
      <w:drawing>
        <wp:anchor distT="0" distB="0" distL="114300" distR="114300" simplePos="0" relativeHeight="251658245" behindDoc="1" locked="0" layoutInCell="1" allowOverlap="1" wp14:anchorId="3E9B8597" wp14:editId="6F60D6B5">
          <wp:simplePos x="0" y="0"/>
          <wp:positionH relativeFrom="page">
            <wp:posOffset>5627370</wp:posOffset>
          </wp:positionH>
          <wp:positionV relativeFrom="page">
            <wp:posOffset>0</wp:posOffset>
          </wp:positionV>
          <wp:extent cx="1922400" cy="1612800"/>
          <wp:effectExtent l="0" t="0" r="1905" b="698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Word_Groupe VYV\Images Word\Sources indd_Word_INT.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224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D4AE" w14:textId="77777777" w:rsidR="00BC603B" w:rsidRDefault="00237C58" w:rsidP="00330AD8">
    <w:r>
      <w:rPr>
        <w:noProof/>
      </w:rPr>
      <w:drawing>
        <wp:anchor distT="0" distB="0" distL="114300" distR="114300" simplePos="0" relativeHeight="251658247" behindDoc="1" locked="0" layoutInCell="1" allowOverlap="1" wp14:anchorId="38D66622" wp14:editId="14190AE9">
          <wp:simplePos x="0" y="0"/>
          <wp:positionH relativeFrom="page">
            <wp:posOffset>5627370</wp:posOffset>
          </wp:positionH>
          <wp:positionV relativeFrom="page">
            <wp:posOffset>0</wp:posOffset>
          </wp:positionV>
          <wp:extent cx="1922400" cy="1612800"/>
          <wp:effectExtent l="0" t="0" r="1905"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Word_Groupe VYV\Images Word\Sources indd_Word_I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24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8B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4EAE"/>
    <w:multiLevelType w:val="hybridMultilevel"/>
    <w:tmpl w:val="7318CB7A"/>
    <w:lvl w:ilvl="0" w:tplc="0E0AF186">
      <w:numFmt w:val="bullet"/>
      <w:lvlText w:val=""/>
      <w:lvlJc w:val="left"/>
      <w:pPr>
        <w:ind w:left="1428" w:hanging="360"/>
      </w:pPr>
      <w:rPr>
        <w:rFonts w:ascii="Symbol" w:hAnsi="Symbol" w:cstheme="minorBidi" w:hint="default"/>
        <w:color w:val="82368C"/>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4194612"/>
    <w:multiLevelType w:val="hybridMultilevel"/>
    <w:tmpl w:val="ADA62782"/>
    <w:lvl w:ilvl="0" w:tplc="D228017A">
      <w:numFmt w:val="bullet"/>
      <w:lvlText w:val=""/>
      <w:lvlJc w:val="left"/>
      <w:pPr>
        <w:ind w:left="1428" w:hanging="360"/>
      </w:pPr>
      <w:rPr>
        <w:rFonts w:ascii="Symbol" w:hAnsi="Symbol" w:cstheme="minorBidi" w:hint="default"/>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4D0233A"/>
    <w:multiLevelType w:val="hybridMultilevel"/>
    <w:tmpl w:val="9E04AB72"/>
    <w:lvl w:ilvl="0" w:tplc="E8466620">
      <w:numFmt w:val="bullet"/>
      <w:pStyle w:val="EncadrListe"/>
      <w:lvlText w:val=""/>
      <w:lvlJc w:val="left"/>
      <w:pPr>
        <w:ind w:left="720" w:hanging="360"/>
      </w:pPr>
      <w:rPr>
        <w:rFonts w:ascii="Symbol" w:hAnsi="Symbol" w:cstheme="minorBidi" w:hint="default"/>
        <w:color w:val="EF783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A202EF"/>
    <w:multiLevelType w:val="hybridMultilevel"/>
    <w:tmpl w:val="C754868C"/>
    <w:lvl w:ilvl="0" w:tplc="9DEC01C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403812"/>
    <w:multiLevelType w:val="hybridMultilevel"/>
    <w:tmpl w:val="99560F36"/>
    <w:lvl w:ilvl="0" w:tplc="3FAC3DEE">
      <w:numFmt w:val="bullet"/>
      <w:lvlText w:val=""/>
      <w:lvlJc w:val="left"/>
      <w:pPr>
        <w:ind w:left="1428" w:hanging="360"/>
      </w:pPr>
      <w:rPr>
        <w:rFonts w:ascii="Symbol" w:eastAsiaTheme="minorHAnsi" w:hAnsi="Symbol"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629D6DCF"/>
    <w:multiLevelType w:val="hybridMultilevel"/>
    <w:tmpl w:val="59301C82"/>
    <w:lvl w:ilvl="0" w:tplc="43429B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B8458A"/>
    <w:multiLevelType w:val="hybridMultilevel"/>
    <w:tmpl w:val="9596181C"/>
    <w:lvl w:ilvl="0" w:tplc="50CC035E">
      <w:numFmt w:val="bullet"/>
      <w:pStyle w:val="Paragraphedeliste"/>
      <w:lvlText w:val=""/>
      <w:lvlJc w:val="left"/>
      <w:pPr>
        <w:ind w:left="1428" w:hanging="360"/>
      </w:pPr>
      <w:rPr>
        <w:rFonts w:ascii="Symbol" w:hAnsi="Symbol" w:cstheme="minorBidi" w:hint="default"/>
        <w:color w:val="EF7837"/>
        <w:sz w:val="1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7542315E"/>
    <w:multiLevelType w:val="multilevel"/>
    <w:tmpl w:val="495468A4"/>
    <w:lvl w:ilvl="0">
      <w:start w:val="1"/>
      <w:numFmt w:val="decimal"/>
      <w:pStyle w:val="Titre1"/>
      <w:lvlText w:val="%1."/>
      <w:lvlJc w:val="left"/>
      <w:pPr>
        <w:ind w:left="432" w:hanging="432"/>
      </w:pPr>
      <w:rPr>
        <w:rFonts w:ascii="Calibri" w:eastAsiaTheme="majorEastAsia" w:hAnsi="Calibri" w:cstheme="majorBidi"/>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4"/>
  </w:num>
  <w:num w:numId="2">
    <w:abstractNumId w:val="1"/>
  </w:num>
  <w:num w:numId="3">
    <w:abstractNumId w:val="0"/>
  </w:num>
  <w:num w:numId="4">
    <w:abstractNumId w:val="6"/>
  </w:num>
  <w:num w:numId="5">
    <w:abstractNumId w:val="6"/>
  </w:num>
  <w:num w:numId="6">
    <w:abstractNumId w:val="7"/>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23"/>
    <w:rsid w:val="000002B0"/>
    <w:rsid w:val="00004ECC"/>
    <w:rsid w:val="00007141"/>
    <w:rsid w:val="00015596"/>
    <w:rsid w:val="00024AE0"/>
    <w:rsid w:val="00030AC8"/>
    <w:rsid w:val="000356A2"/>
    <w:rsid w:val="00040CF3"/>
    <w:rsid w:val="00055ED0"/>
    <w:rsid w:val="0008079B"/>
    <w:rsid w:val="0008600F"/>
    <w:rsid w:val="000873C4"/>
    <w:rsid w:val="000A7E60"/>
    <w:rsid w:val="000C796A"/>
    <w:rsid w:val="000D32D0"/>
    <w:rsid w:val="000D7C07"/>
    <w:rsid w:val="000F4204"/>
    <w:rsid w:val="001065D8"/>
    <w:rsid w:val="00111CBC"/>
    <w:rsid w:val="00127C7D"/>
    <w:rsid w:val="00137FEF"/>
    <w:rsid w:val="00162C7F"/>
    <w:rsid w:val="001750A1"/>
    <w:rsid w:val="0017650C"/>
    <w:rsid w:val="00194D68"/>
    <w:rsid w:val="001D64D2"/>
    <w:rsid w:val="001D76FF"/>
    <w:rsid w:val="001E01BD"/>
    <w:rsid w:val="001E216E"/>
    <w:rsid w:val="001F3DED"/>
    <w:rsid w:val="001F4A81"/>
    <w:rsid w:val="00215976"/>
    <w:rsid w:val="0022172A"/>
    <w:rsid w:val="00227AE7"/>
    <w:rsid w:val="00230138"/>
    <w:rsid w:val="00237C58"/>
    <w:rsid w:val="002423B4"/>
    <w:rsid w:val="002436CB"/>
    <w:rsid w:val="002465E1"/>
    <w:rsid w:val="002564A4"/>
    <w:rsid w:val="002818A7"/>
    <w:rsid w:val="002A4182"/>
    <w:rsid w:val="002A590C"/>
    <w:rsid w:val="002B1BCE"/>
    <w:rsid w:val="00311232"/>
    <w:rsid w:val="0032530D"/>
    <w:rsid w:val="003265DC"/>
    <w:rsid w:val="00330AD8"/>
    <w:rsid w:val="00331517"/>
    <w:rsid w:val="00331894"/>
    <w:rsid w:val="0034450E"/>
    <w:rsid w:val="0035031F"/>
    <w:rsid w:val="0035200D"/>
    <w:rsid w:val="0036315A"/>
    <w:rsid w:val="00375A6F"/>
    <w:rsid w:val="003763E8"/>
    <w:rsid w:val="00376DD5"/>
    <w:rsid w:val="0039533E"/>
    <w:rsid w:val="003A2951"/>
    <w:rsid w:val="003A77D2"/>
    <w:rsid w:val="003B1771"/>
    <w:rsid w:val="003B733E"/>
    <w:rsid w:val="003E0054"/>
    <w:rsid w:val="003E0445"/>
    <w:rsid w:val="003E3407"/>
    <w:rsid w:val="003E704D"/>
    <w:rsid w:val="00427644"/>
    <w:rsid w:val="00454B74"/>
    <w:rsid w:val="00457723"/>
    <w:rsid w:val="00457FA6"/>
    <w:rsid w:val="00467202"/>
    <w:rsid w:val="00471B03"/>
    <w:rsid w:val="004845BD"/>
    <w:rsid w:val="004A3E40"/>
    <w:rsid w:val="004C0A71"/>
    <w:rsid w:val="004D0E0B"/>
    <w:rsid w:val="004D59E8"/>
    <w:rsid w:val="004D5A4E"/>
    <w:rsid w:val="004F212A"/>
    <w:rsid w:val="0050155F"/>
    <w:rsid w:val="00511563"/>
    <w:rsid w:val="0051713F"/>
    <w:rsid w:val="005214C8"/>
    <w:rsid w:val="005228AF"/>
    <w:rsid w:val="00560600"/>
    <w:rsid w:val="00560C47"/>
    <w:rsid w:val="00560D43"/>
    <w:rsid w:val="00563F9E"/>
    <w:rsid w:val="005801C6"/>
    <w:rsid w:val="0058564A"/>
    <w:rsid w:val="005875D8"/>
    <w:rsid w:val="00587A7A"/>
    <w:rsid w:val="005924BE"/>
    <w:rsid w:val="005B0FA6"/>
    <w:rsid w:val="005B2B66"/>
    <w:rsid w:val="005C2337"/>
    <w:rsid w:val="005F11C7"/>
    <w:rsid w:val="00613CD9"/>
    <w:rsid w:val="00617F06"/>
    <w:rsid w:val="006228FC"/>
    <w:rsid w:val="00625F70"/>
    <w:rsid w:val="006363D7"/>
    <w:rsid w:val="00642356"/>
    <w:rsid w:val="00642495"/>
    <w:rsid w:val="006665ED"/>
    <w:rsid w:val="00681C9F"/>
    <w:rsid w:val="006A0787"/>
    <w:rsid w:val="006B4BBE"/>
    <w:rsid w:val="006B77FB"/>
    <w:rsid w:val="006D01D3"/>
    <w:rsid w:val="006E466F"/>
    <w:rsid w:val="006F0126"/>
    <w:rsid w:val="00701F08"/>
    <w:rsid w:val="007123FB"/>
    <w:rsid w:val="00720EB5"/>
    <w:rsid w:val="00724FB1"/>
    <w:rsid w:val="00737E2E"/>
    <w:rsid w:val="00755476"/>
    <w:rsid w:val="0075603E"/>
    <w:rsid w:val="00762B69"/>
    <w:rsid w:val="0076383B"/>
    <w:rsid w:val="00777D11"/>
    <w:rsid w:val="007923AF"/>
    <w:rsid w:val="007A419F"/>
    <w:rsid w:val="007C2506"/>
    <w:rsid w:val="007E47A2"/>
    <w:rsid w:val="007F4B63"/>
    <w:rsid w:val="0080509E"/>
    <w:rsid w:val="00820265"/>
    <w:rsid w:val="0082090F"/>
    <w:rsid w:val="0082599A"/>
    <w:rsid w:val="008371CE"/>
    <w:rsid w:val="00854837"/>
    <w:rsid w:val="00856BE2"/>
    <w:rsid w:val="0086703B"/>
    <w:rsid w:val="00891C6E"/>
    <w:rsid w:val="00892379"/>
    <w:rsid w:val="008A2E9D"/>
    <w:rsid w:val="008C248F"/>
    <w:rsid w:val="008C36B3"/>
    <w:rsid w:val="008C513A"/>
    <w:rsid w:val="008C6D13"/>
    <w:rsid w:val="008D08D4"/>
    <w:rsid w:val="008E5357"/>
    <w:rsid w:val="00900BD2"/>
    <w:rsid w:val="009128A3"/>
    <w:rsid w:val="009203BA"/>
    <w:rsid w:val="009217A3"/>
    <w:rsid w:val="00922C61"/>
    <w:rsid w:val="009246D3"/>
    <w:rsid w:val="00931F39"/>
    <w:rsid w:val="0094734E"/>
    <w:rsid w:val="00952DE6"/>
    <w:rsid w:val="009677B5"/>
    <w:rsid w:val="00980EFD"/>
    <w:rsid w:val="009A1A25"/>
    <w:rsid w:val="009C219B"/>
    <w:rsid w:val="009C2237"/>
    <w:rsid w:val="009C2FA9"/>
    <w:rsid w:val="009D24F1"/>
    <w:rsid w:val="009E24FD"/>
    <w:rsid w:val="009E5B23"/>
    <w:rsid w:val="009E7D07"/>
    <w:rsid w:val="00A16C28"/>
    <w:rsid w:val="00A17831"/>
    <w:rsid w:val="00A2047D"/>
    <w:rsid w:val="00A21D20"/>
    <w:rsid w:val="00A23AE3"/>
    <w:rsid w:val="00A24506"/>
    <w:rsid w:val="00A36DE8"/>
    <w:rsid w:val="00A409D3"/>
    <w:rsid w:val="00A41921"/>
    <w:rsid w:val="00A44577"/>
    <w:rsid w:val="00A45BDD"/>
    <w:rsid w:val="00A57FB7"/>
    <w:rsid w:val="00A71A2B"/>
    <w:rsid w:val="00A82EE8"/>
    <w:rsid w:val="00AA2DF6"/>
    <w:rsid w:val="00AA79AF"/>
    <w:rsid w:val="00AB18B1"/>
    <w:rsid w:val="00AB1D4B"/>
    <w:rsid w:val="00AC2F68"/>
    <w:rsid w:val="00AE7A7C"/>
    <w:rsid w:val="00B17AC4"/>
    <w:rsid w:val="00B3549B"/>
    <w:rsid w:val="00B35B67"/>
    <w:rsid w:val="00B36468"/>
    <w:rsid w:val="00B4786A"/>
    <w:rsid w:val="00B74D6D"/>
    <w:rsid w:val="00B75308"/>
    <w:rsid w:val="00B77DE9"/>
    <w:rsid w:val="00B80482"/>
    <w:rsid w:val="00B8285C"/>
    <w:rsid w:val="00B91959"/>
    <w:rsid w:val="00BA7817"/>
    <w:rsid w:val="00BC4D6B"/>
    <w:rsid w:val="00BC603B"/>
    <w:rsid w:val="00BC7032"/>
    <w:rsid w:val="00BF0754"/>
    <w:rsid w:val="00C036EE"/>
    <w:rsid w:val="00C716FB"/>
    <w:rsid w:val="00C8116B"/>
    <w:rsid w:val="00C87DE6"/>
    <w:rsid w:val="00CA28EB"/>
    <w:rsid w:val="00CA46BF"/>
    <w:rsid w:val="00CB6C3C"/>
    <w:rsid w:val="00CB7063"/>
    <w:rsid w:val="00CC54F4"/>
    <w:rsid w:val="00CE0908"/>
    <w:rsid w:val="00CE2113"/>
    <w:rsid w:val="00CF5A79"/>
    <w:rsid w:val="00D07328"/>
    <w:rsid w:val="00D14EC0"/>
    <w:rsid w:val="00D21141"/>
    <w:rsid w:val="00D234E1"/>
    <w:rsid w:val="00D25DFC"/>
    <w:rsid w:val="00D541F4"/>
    <w:rsid w:val="00D702E4"/>
    <w:rsid w:val="00D70B92"/>
    <w:rsid w:val="00D76412"/>
    <w:rsid w:val="00D80897"/>
    <w:rsid w:val="00D840A7"/>
    <w:rsid w:val="00D90141"/>
    <w:rsid w:val="00DB50DD"/>
    <w:rsid w:val="00DC0A75"/>
    <w:rsid w:val="00DC0BE8"/>
    <w:rsid w:val="00DC2F7A"/>
    <w:rsid w:val="00E14551"/>
    <w:rsid w:val="00E16C79"/>
    <w:rsid w:val="00E21507"/>
    <w:rsid w:val="00E23227"/>
    <w:rsid w:val="00E81C40"/>
    <w:rsid w:val="00E86F1F"/>
    <w:rsid w:val="00EB1F84"/>
    <w:rsid w:val="00EB37A0"/>
    <w:rsid w:val="00EE4730"/>
    <w:rsid w:val="00EE7408"/>
    <w:rsid w:val="00F31E67"/>
    <w:rsid w:val="00F446CE"/>
    <w:rsid w:val="00F63A79"/>
    <w:rsid w:val="00F86323"/>
    <w:rsid w:val="00FA521D"/>
    <w:rsid w:val="00FB7BAB"/>
    <w:rsid w:val="00FD1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487F5"/>
  <w15:docId w15:val="{F2A10BCC-4FF8-4AD3-8AC3-95ADCC66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308"/>
    <w:pPr>
      <w:spacing w:before="120" w:after="0" w:line="240" w:lineRule="auto"/>
    </w:pPr>
    <w:rPr>
      <w:rFonts w:ascii="Calibri" w:hAnsi="Calibri"/>
      <w:sz w:val="20"/>
      <w:szCs w:val="20"/>
      <w:lang w:eastAsia="fr-FR"/>
    </w:rPr>
  </w:style>
  <w:style w:type="paragraph" w:styleId="Titre1">
    <w:name w:val="heading 1"/>
    <w:basedOn w:val="Normal"/>
    <w:next w:val="Titre2"/>
    <w:link w:val="Titre1Car"/>
    <w:uiPriority w:val="9"/>
    <w:qFormat/>
    <w:rsid w:val="00330AD8"/>
    <w:pPr>
      <w:keepNext/>
      <w:keepLines/>
      <w:numPr>
        <w:numId w:val="6"/>
      </w:numPr>
      <w:spacing w:before="600"/>
      <w:outlineLvl w:val="0"/>
    </w:pPr>
    <w:rPr>
      <w:rFonts w:eastAsiaTheme="majorEastAsia" w:cstheme="majorBidi"/>
      <w:b/>
      <w:bCs/>
      <w:color w:val="482683"/>
      <w:sz w:val="40"/>
      <w:szCs w:val="28"/>
    </w:rPr>
  </w:style>
  <w:style w:type="paragraph" w:styleId="Titre2">
    <w:name w:val="heading 2"/>
    <w:basedOn w:val="Normal"/>
    <w:next w:val="Titre3"/>
    <w:link w:val="Titre2Car"/>
    <w:uiPriority w:val="9"/>
    <w:unhideWhenUsed/>
    <w:qFormat/>
    <w:rsid w:val="00330AD8"/>
    <w:pPr>
      <w:keepNext/>
      <w:keepLines/>
      <w:numPr>
        <w:ilvl w:val="1"/>
        <w:numId w:val="6"/>
      </w:numPr>
      <w:spacing w:before="240"/>
      <w:outlineLvl w:val="1"/>
    </w:pPr>
    <w:rPr>
      <w:rFonts w:eastAsiaTheme="majorEastAsia" w:cstheme="majorBidi"/>
      <w:b/>
      <w:bCs/>
      <w:color w:val="82368C"/>
      <w:sz w:val="32"/>
      <w:szCs w:val="32"/>
    </w:rPr>
  </w:style>
  <w:style w:type="paragraph" w:styleId="Titre3">
    <w:name w:val="heading 3"/>
    <w:basedOn w:val="Normal"/>
    <w:next w:val="Titre4"/>
    <w:link w:val="Titre3Car"/>
    <w:uiPriority w:val="9"/>
    <w:unhideWhenUsed/>
    <w:qFormat/>
    <w:rsid w:val="00330AD8"/>
    <w:pPr>
      <w:keepNext/>
      <w:keepLines/>
      <w:numPr>
        <w:ilvl w:val="2"/>
        <w:numId w:val="6"/>
      </w:numPr>
      <w:outlineLvl w:val="2"/>
    </w:pPr>
    <w:rPr>
      <w:rFonts w:eastAsiaTheme="majorEastAsia" w:cstheme="majorBidi"/>
      <w:bCs/>
      <w:color w:val="3CBCD7"/>
      <w:sz w:val="26"/>
    </w:rPr>
  </w:style>
  <w:style w:type="paragraph" w:styleId="Titre4">
    <w:name w:val="heading 4"/>
    <w:basedOn w:val="Normal"/>
    <w:next w:val="Normal"/>
    <w:link w:val="Titre4Car"/>
    <w:uiPriority w:val="9"/>
    <w:unhideWhenUsed/>
    <w:qFormat/>
    <w:rsid w:val="009E5B23"/>
    <w:pPr>
      <w:keepNext/>
      <w:keepLines/>
      <w:numPr>
        <w:ilvl w:val="3"/>
        <w:numId w:val="6"/>
      </w:numPr>
      <w:spacing w:before="60" w:after="60"/>
      <w:outlineLvl w:val="3"/>
    </w:pPr>
    <w:rPr>
      <w:rFonts w:asciiTheme="minorHAnsi" w:eastAsiaTheme="majorEastAsia" w:hAnsiTheme="minorHAnsi" w:cstheme="majorBidi"/>
      <w:b/>
      <w:bCs/>
      <w:iCs/>
      <w:color w:val="000000" w:themeColor="text1"/>
      <w:sz w:val="23"/>
      <w:szCs w:val="23"/>
    </w:rPr>
  </w:style>
  <w:style w:type="paragraph" w:styleId="Titre5">
    <w:name w:val="heading 5"/>
    <w:basedOn w:val="Normal"/>
    <w:next w:val="Normal"/>
    <w:link w:val="Titre5Car"/>
    <w:uiPriority w:val="9"/>
    <w:unhideWhenUsed/>
    <w:rsid w:val="00E86F1F"/>
    <w:pPr>
      <w:numPr>
        <w:ilvl w:val="4"/>
        <w:numId w:val="6"/>
      </w:numPr>
      <w:outlineLvl w:val="4"/>
    </w:pPr>
    <w:rPr>
      <w:b/>
      <w:color w:val="482683"/>
      <w:sz w:val="22"/>
      <w:szCs w:val="22"/>
    </w:rPr>
  </w:style>
  <w:style w:type="paragraph" w:styleId="Titre6">
    <w:name w:val="heading 6"/>
    <w:basedOn w:val="Titre5"/>
    <w:next w:val="Normal"/>
    <w:link w:val="Titre6Car"/>
    <w:uiPriority w:val="9"/>
    <w:unhideWhenUsed/>
    <w:rsid w:val="00E86F1F"/>
    <w:pPr>
      <w:numPr>
        <w:ilvl w:val="5"/>
      </w:numPr>
      <w:outlineLvl w:val="5"/>
    </w:pPr>
    <w:rPr>
      <w:color w:val="82368C"/>
      <w:sz w:val="21"/>
      <w:szCs w:val="21"/>
    </w:rPr>
  </w:style>
  <w:style w:type="paragraph" w:styleId="Titre7">
    <w:name w:val="heading 7"/>
    <w:basedOn w:val="Titre6"/>
    <w:next w:val="Normal"/>
    <w:link w:val="Titre7Car"/>
    <w:uiPriority w:val="9"/>
    <w:unhideWhenUsed/>
    <w:rsid w:val="00E86F1F"/>
    <w:pPr>
      <w:numPr>
        <w:ilvl w:val="6"/>
      </w:numPr>
      <w:outlineLvl w:val="6"/>
    </w:pPr>
    <w:rPr>
      <w:b w:val="0"/>
      <w:color w:val="3CBCD7"/>
    </w:rPr>
  </w:style>
  <w:style w:type="paragraph" w:styleId="Titre8">
    <w:name w:val="heading 8"/>
    <w:basedOn w:val="Titre7"/>
    <w:next w:val="Normal"/>
    <w:link w:val="Titre8Car"/>
    <w:uiPriority w:val="9"/>
    <w:unhideWhenUsed/>
    <w:rsid w:val="00E86F1F"/>
    <w:pPr>
      <w:numPr>
        <w:ilvl w:val="7"/>
      </w:numPr>
      <w:outlineLvl w:val="7"/>
    </w:pPr>
    <w:rPr>
      <w:color w:val="482683"/>
    </w:rPr>
  </w:style>
  <w:style w:type="paragraph" w:styleId="Titre9">
    <w:name w:val="heading 9"/>
    <w:basedOn w:val="Titre8"/>
    <w:next w:val="Normal"/>
    <w:link w:val="Titre9Car"/>
    <w:uiPriority w:val="9"/>
    <w:unhideWhenUsed/>
    <w:rsid w:val="00E86F1F"/>
    <w:pPr>
      <w:numPr>
        <w:ilvl w:val="8"/>
      </w:numPr>
      <w:outlineLvl w:val="8"/>
    </w:pPr>
    <w:rPr>
      <w:color w:val="82368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AD8"/>
    <w:rPr>
      <w:rFonts w:ascii="Calibri" w:eastAsiaTheme="majorEastAsia" w:hAnsi="Calibri" w:cstheme="majorBidi"/>
      <w:b/>
      <w:bCs/>
      <w:color w:val="482683"/>
      <w:sz w:val="40"/>
      <w:szCs w:val="28"/>
      <w:lang w:eastAsia="fr-FR"/>
    </w:rPr>
  </w:style>
  <w:style w:type="character" w:customStyle="1" w:styleId="Titre2Car">
    <w:name w:val="Titre 2 Car"/>
    <w:basedOn w:val="Policepardfaut"/>
    <w:link w:val="Titre2"/>
    <w:uiPriority w:val="9"/>
    <w:rsid w:val="00330AD8"/>
    <w:rPr>
      <w:rFonts w:ascii="Calibri" w:eastAsiaTheme="majorEastAsia" w:hAnsi="Calibri" w:cstheme="majorBidi"/>
      <w:b/>
      <w:bCs/>
      <w:color w:val="82368C"/>
      <w:sz w:val="32"/>
      <w:szCs w:val="32"/>
      <w:lang w:eastAsia="fr-FR"/>
    </w:rPr>
  </w:style>
  <w:style w:type="paragraph" w:styleId="Titre">
    <w:name w:val="Title"/>
    <w:basedOn w:val="Normal"/>
    <w:next w:val="Normal"/>
    <w:link w:val="TitreCar"/>
    <w:uiPriority w:val="10"/>
    <w:rsid w:val="001E01BD"/>
    <w:pPr>
      <w:spacing w:before="0"/>
      <w:contextualSpacing/>
    </w:pPr>
    <w:rPr>
      <w:rFonts w:asciiTheme="minorHAnsi" w:eastAsiaTheme="majorEastAsia" w:hAnsiTheme="minorHAnsi" w:cstheme="majorBidi"/>
      <w:b/>
      <w:color w:val="482683"/>
      <w:kern w:val="28"/>
      <w:sz w:val="68"/>
      <w:szCs w:val="68"/>
    </w:rPr>
  </w:style>
  <w:style w:type="character" w:customStyle="1" w:styleId="TitreCar">
    <w:name w:val="Titre Car"/>
    <w:basedOn w:val="Policepardfaut"/>
    <w:link w:val="Titre"/>
    <w:uiPriority w:val="10"/>
    <w:rsid w:val="001E01BD"/>
    <w:rPr>
      <w:rFonts w:eastAsiaTheme="majorEastAsia" w:cstheme="majorBidi"/>
      <w:b/>
      <w:color w:val="482683"/>
      <w:kern w:val="28"/>
      <w:sz w:val="68"/>
      <w:szCs w:val="68"/>
      <w:lang w:eastAsia="fr-FR"/>
    </w:rPr>
  </w:style>
  <w:style w:type="paragraph" w:styleId="Sous-titre">
    <w:name w:val="Subtitle"/>
    <w:basedOn w:val="Normal"/>
    <w:next w:val="Normal"/>
    <w:link w:val="Sous-titreCar"/>
    <w:uiPriority w:val="11"/>
    <w:rsid w:val="001E01BD"/>
    <w:pPr>
      <w:numPr>
        <w:ilvl w:val="1"/>
      </w:numPr>
      <w:spacing w:before="0"/>
    </w:pPr>
    <w:rPr>
      <w:rFonts w:eastAsiaTheme="majorEastAsia" w:cstheme="majorBidi"/>
      <w:iCs/>
      <w:color w:val="82368C"/>
      <w:sz w:val="48"/>
      <w:szCs w:val="48"/>
    </w:rPr>
  </w:style>
  <w:style w:type="character" w:customStyle="1" w:styleId="Sous-titreCar">
    <w:name w:val="Sous-titre Car"/>
    <w:basedOn w:val="Policepardfaut"/>
    <w:link w:val="Sous-titre"/>
    <w:uiPriority w:val="11"/>
    <w:rsid w:val="001E01BD"/>
    <w:rPr>
      <w:rFonts w:ascii="Calibri" w:eastAsiaTheme="majorEastAsia" w:hAnsi="Calibri" w:cstheme="majorBidi"/>
      <w:iCs/>
      <w:color w:val="82368C"/>
      <w:sz w:val="48"/>
      <w:szCs w:val="48"/>
      <w:lang w:eastAsia="fr-FR"/>
    </w:rPr>
  </w:style>
  <w:style w:type="character" w:styleId="Accentuationlgre">
    <w:name w:val="Subtle Emphasis"/>
    <w:basedOn w:val="Policepardfaut"/>
    <w:uiPriority w:val="19"/>
    <w:rsid w:val="00215976"/>
    <w:rPr>
      <w:rFonts w:ascii="Calibri" w:hAnsi="Calibri"/>
      <w:i w:val="0"/>
      <w:iCs/>
      <w:color w:val="EF7837"/>
      <w:sz w:val="28"/>
    </w:rPr>
  </w:style>
  <w:style w:type="character" w:styleId="Accentuationintense">
    <w:name w:val="Intense Emphasis"/>
    <w:basedOn w:val="Policepardfaut"/>
    <w:uiPriority w:val="21"/>
    <w:rsid w:val="00215976"/>
    <w:rPr>
      <w:rFonts w:ascii="Calibri" w:hAnsi="Calibri"/>
      <w:b/>
      <w:bCs/>
      <w:i w:val="0"/>
      <w:iCs/>
      <w:color w:val="EF7837"/>
      <w:sz w:val="28"/>
    </w:rPr>
  </w:style>
  <w:style w:type="character" w:styleId="Accentuation">
    <w:name w:val="Emphasis"/>
    <w:basedOn w:val="Policepardfaut"/>
    <w:uiPriority w:val="20"/>
    <w:rsid w:val="00215976"/>
    <w:rPr>
      <w:rFonts w:ascii="Calibri" w:hAnsi="Calibri"/>
      <w:i/>
      <w:iCs/>
    </w:rPr>
  </w:style>
  <w:style w:type="character" w:styleId="lev">
    <w:name w:val="Strong"/>
    <w:basedOn w:val="Policepardfaut"/>
    <w:uiPriority w:val="22"/>
    <w:rsid w:val="00215976"/>
    <w:rPr>
      <w:rFonts w:ascii="Calibri" w:hAnsi="Calibri"/>
      <w:b/>
      <w:bCs/>
    </w:rPr>
  </w:style>
  <w:style w:type="paragraph" w:styleId="Citation">
    <w:name w:val="Quote"/>
    <w:basedOn w:val="Citationintense"/>
    <w:next w:val="Normal"/>
    <w:link w:val="CitationCar"/>
    <w:uiPriority w:val="29"/>
    <w:qFormat/>
    <w:rsid w:val="009E24FD"/>
    <w:pPr>
      <w:spacing w:after="240"/>
    </w:pPr>
    <w:rPr>
      <w:b w:val="0"/>
    </w:rPr>
  </w:style>
  <w:style w:type="character" w:customStyle="1" w:styleId="CitationCar">
    <w:name w:val="Citation Car"/>
    <w:basedOn w:val="Policepardfaut"/>
    <w:link w:val="Citation"/>
    <w:uiPriority w:val="29"/>
    <w:rsid w:val="009E24FD"/>
    <w:rPr>
      <w:rFonts w:ascii="Calibri" w:hAnsi="Calibri"/>
      <w:bCs/>
      <w:i/>
      <w:iCs/>
      <w:color w:val="82368C"/>
      <w:szCs w:val="20"/>
      <w:lang w:eastAsia="fr-FR"/>
    </w:rPr>
  </w:style>
  <w:style w:type="paragraph" w:styleId="Citationintense">
    <w:name w:val="Intense Quote"/>
    <w:basedOn w:val="Normal"/>
    <w:next w:val="Normal"/>
    <w:link w:val="CitationintenseCar"/>
    <w:uiPriority w:val="30"/>
    <w:qFormat/>
    <w:rsid w:val="00777D11"/>
    <w:pPr>
      <w:pBdr>
        <w:top w:val="single" w:sz="4" w:space="8" w:color="82368C"/>
      </w:pBdr>
      <w:spacing w:before="360" w:after="400"/>
      <w:ind w:left="936"/>
    </w:pPr>
    <w:rPr>
      <w:b/>
      <w:bCs/>
      <w:i/>
      <w:iCs/>
      <w:color w:val="82368C"/>
      <w:sz w:val="22"/>
    </w:rPr>
  </w:style>
  <w:style w:type="character" w:customStyle="1" w:styleId="CitationintenseCar">
    <w:name w:val="Citation intense Car"/>
    <w:basedOn w:val="Policepardfaut"/>
    <w:link w:val="Citationintense"/>
    <w:uiPriority w:val="30"/>
    <w:rsid w:val="00777D11"/>
    <w:rPr>
      <w:rFonts w:ascii="Calibri" w:hAnsi="Calibri"/>
      <w:b/>
      <w:bCs/>
      <w:i/>
      <w:iCs/>
      <w:color w:val="82368C"/>
      <w:szCs w:val="20"/>
      <w:lang w:eastAsia="fr-FR"/>
    </w:rPr>
  </w:style>
  <w:style w:type="character" w:styleId="Rfrencelgre">
    <w:name w:val="Subtle Reference"/>
    <w:basedOn w:val="Policepardfaut"/>
    <w:uiPriority w:val="31"/>
    <w:rsid w:val="00215976"/>
    <w:rPr>
      <w:rFonts w:ascii="Calibri" w:hAnsi="Calibri"/>
      <w:smallCaps/>
      <w:color w:val="3CBCD7"/>
      <w:u w:val="single"/>
    </w:rPr>
  </w:style>
  <w:style w:type="character" w:styleId="Rfrenceintense">
    <w:name w:val="Intense Reference"/>
    <w:basedOn w:val="Policepardfaut"/>
    <w:uiPriority w:val="32"/>
    <w:rsid w:val="00215976"/>
    <w:rPr>
      <w:rFonts w:ascii="Calibri" w:hAnsi="Calibri"/>
      <w:b/>
      <w:bCs/>
      <w:smallCaps/>
      <w:color w:val="3CBCD7"/>
      <w:spacing w:val="5"/>
      <w:u w:val="single"/>
    </w:rPr>
  </w:style>
  <w:style w:type="character" w:styleId="Titredulivre">
    <w:name w:val="Book Title"/>
    <w:basedOn w:val="Policepardfaut"/>
    <w:uiPriority w:val="33"/>
    <w:rsid w:val="003763E8"/>
    <w:rPr>
      <w:rFonts w:ascii="Calibri" w:hAnsi="Calibri"/>
      <w:b/>
      <w:bCs/>
      <w:smallCaps/>
      <w:spacing w:val="5"/>
    </w:rPr>
  </w:style>
  <w:style w:type="paragraph" w:styleId="Paragraphedeliste">
    <w:name w:val="List Paragraph"/>
    <w:basedOn w:val="Normal"/>
    <w:uiPriority w:val="34"/>
    <w:qFormat/>
    <w:rsid w:val="00330AD8"/>
    <w:pPr>
      <w:numPr>
        <w:numId w:val="4"/>
      </w:numPr>
      <w:spacing w:before="40"/>
      <w:ind w:left="142" w:hanging="142"/>
    </w:pPr>
  </w:style>
  <w:style w:type="table" w:styleId="Grilledutableau">
    <w:name w:val="Table Grid"/>
    <w:basedOn w:val="TableauNormal"/>
    <w:uiPriority w:val="59"/>
    <w:rsid w:val="001F3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1F3D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F3D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5">
    <w:name w:val="Light Shading Accent 5"/>
    <w:basedOn w:val="TableauNormal"/>
    <w:uiPriority w:val="60"/>
    <w:rsid w:val="001F3D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edebulles">
    <w:name w:val="Balloon Text"/>
    <w:basedOn w:val="Normal"/>
    <w:link w:val="TextedebullesCar"/>
    <w:uiPriority w:val="99"/>
    <w:semiHidden/>
    <w:unhideWhenUsed/>
    <w:rsid w:val="00BC603B"/>
    <w:rPr>
      <w:rFonts w:ascii="Tahoma" w:hAnsi="Tahoma" w:cs="Tahoma"/>
      <w:sz w:val="16"/>
      <w:szCs w:val="16"/>
    </w:rPr>
  </w:style>
  <w:style w:type="character" w:customStyle="1" w:styleId="TextedebullesCar">
    <w:name w:val="Texte de bulles Car"/>
    <w:basedOn w:val="Policepardfaut"/>
    <w:link w:val="Textedebulles"/>
    <w:uiPriority w:val="99"/>
    <w:semiHidden/>
    <w:rsid w:val="00BC603B"/>
    <w:rPr>
      <w:rFonts w:ascii="Tahoma" w:hAnsi="Tahoma" w:cs="Tahoma"/>
      <w:sz w:val="16"/>
      <w:szCs w:val="16"/>
      <w:lang w:eastAsia="fr-FR"/>
    </w:rPr>
  </w:style>
  <w:style w:type="table" w:styleId="Listeclaire-Accent4">
    <w:name w:val="Light List Accent 4"/>
    <w:basedOn w:val="TableauNormal"/>
    <w:uiPriority w:val="61"/>
    <w:rsid w:val="001F3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Titre3Car">
    <w:name w:val="Titre 3 Car"/>
    <w:basedOn w:val="Policepardfaut"/>
    <w:link w:val="Titre3"/>
    <w:uiPriority w:val="9"/>
    <w:rsid w:val="00330AD8"/>
    <w:rPr>
      <w:rFonts w:ascii="Calibri" w:eastAsiaTheme="majorEastAsia" w:hAnsi="Calibri" w:cstheme="majorBidi"/>
      <w:bCs/>
      <w:color w:val="3CBCD7"/>
      <w:sz w:val="26"/>
      <w:szCs w:val="20"/>
      <w:lang w:eastAsia="fr-FR"/>
    </w:rPr>
  </w:style>
  <w:style w:type="character" w:customStyle="1" w:styleId="Titre4Car">
    <w:name w:val="Titre 4 Car"/>
    <w:basedOn w:val="Policepardfaut"/>
    <w:link w:val="Titre4"/>
    <w:uiPriority w:val="9"/>
    <w:rsid w:val="009E5B23"/>
    <w:rPr>
      <w:rFonts w:eastAsiaTheme="majorEastAsia" w:cstheme="majorBidi"/>
      <w:b/>
      <w:bCs/>
      <w:iCs/>
      <w:color w:val="000000" w:themeColor="text1"/>
      <w:sz w:val="23"/>
      <w:szCs w:val="23"/>
      <w:lang w:eastAsia="fr-FR"/>
    </w:rPr>
  </w:style>
  <w:style w:type="character" w:customStyle="1" w:styleId="Titre5Car">
    <w:name w:val="Titre 5 Car"/>
    <w:basedOn w:val="Policepardfaut"/>
    <w:link w:val="Titre5"/>
    <w:uiPriority w:val="9"/>
    <w:rsid w:val="00E86F1F"/>
    <w:rPr>
      <w:rFonts w:ascii="Calibri" w:hAnsi="Calibri"/>
      <w:b/>
      <w:color w:val="482683"/>
      <w:lang w:eastAsia="fr-FR"/>
    </w:rPr>
  </w:style>
  <w:style w:type="character" w:customStyle="1" w:styleId="Titre6Car">
    <w:name w:val="Titre 6 Car"/>
    <w:basedOn w:val="Policepardfaut"/>
    <w:link w:val="Titre6"/>
    <w:uiPriority w:val="9"/>
    <w:rsid w:val="00E86F1F"/>
    <w:rPr>
      <w:rFonts w:ascii="Calibri" w:hAnsi="Calibri"/>
      <w:b/>
      <w:color w:val="82368C"/>
      <w:sz w:val="21"/>
      <w:szCs w:val="21"/>
      <w:lang w:eastAsia="fr-FR"/>
    </w:rPr>
  </w:style>
  <w:style w:type="character" w:customStyle="1" w:styleId="Titre7Car">
    <w:name w:val="Titre 7 Car"/>
    <w:basedOn w:val="Policepardfaut"/>
    <w:link w:val="Titre7"/>
    <w:uiPriority w:val="9"/>
    <w:rsid w:val="00E86F1F"/>
    <w:rPr>
      <w:rFonts w:ascii="Calibri" w:hAnsi="Calibri"/>
      <w:color w:val="3CBCD7"/>
      <w:sz w:val="21"/>
      <w:szCs w:val="21"/>
      <w:lang w:eastAsia="fr-FR"/>
    </w:rPr>
  </w:style>
  <w:style w:type="character" w:customStyle="1" w:styleId="Titre8Car">
    <w:name w:val="Titre 8 Car"/>
    <w:basedOn w:val="Policepardfaut"/>
    <w:link w:val="Titre8"/>
    <w:uiPriority w:val="9"/>
    <w:rsid w:val="00E86F1F"/>
    <w:rPr>
      <w:rFonts w:ascii="Calibri" w:hAnsi="Calibri"/>
      <w:color w:val="482683"/>
      <w:sz w:val="21"/>
      <w:szCs w:val="21"/>
      <w:lang w:eastAsia="fr-FR"/>
    </w:rPr>
  </w:style>
  <w:style w:type="character" w:customStyle="1" w:styleId="Titre9Car">
    <w:name w:val="Titre 9 Car"/>
    <w:basedOn w:val="Policepardfaut"/>
    <w:link w:val="Titre9"/>
    <w:uiPriority w:val="9"/>
    <w:rsid w:val="00E86F1F"/>
    <w:rPr>
      <w:rFonts w:ascii="Calibri" w:hAnsi="Calibri"/>
      <w:color w:val="82368C"/>
      <w:sz w:val="21"/>
      <w:szCs w:val="21"/>
      <w:lang w:eastAsia="fr-FR"/>
    </w:rPr>
  </w:style>
  <w:style w:type="paragraph" w:customStyle="1" w:styleId="EncadrTexte">
    <w:name w:val="Encadré_Texte"/>
    <w:basedOn w:val="Normal"/>
    <w:link w:val="EncadrTexteCar"/>
    <w:qFormat/>
    <w:rsid w:val="00C8116B"/>
    <w:pPr>
      <w:pBdr>
        <w:top w:val="single" w:sz="48" w:space="1" w:color="482683"/>
        <w:left w:val="single" w:sz="48" w:space="4" w:color="482683"/>
        <w:bottom w:val="single" w:sz="48" w:space="1" w:color="482683"/>
        <w:right w:val="single" w:sz="48" w:space="4" w:color="482683"/>
      </w:pBdr>
      <w:shd w:val="solid" w:color="482683" w:fill="482683"/>
    </w:pPr>
  </w:style>
  <w:style w:type="paragraph" w:styleId="TM2">
    <w:name w:val="toc 2"/>
    <w:basedOn w:val="Normal"/>
    <w:next w:val="Normal"/>
    <w:autoRedefine/>
    <w:uiPriority w:val="39"/>
    <w:unhideWhenUsed/>
    <w:rsid w:val="00820265"/>
    <w:pPr>
      <w:tabs>
        <w:tab w:val="right" w:leader="dot" w:pos="8495"/>
      </w:tabs>
      <w:spacing w:after="100"/>
      <w:ind w:left="200"/>
    </w:pPr>
    <w:rPr>
      <w:b/>
      <w:noProof/>
      <w:color w:val="82368C"/>
      <w:sz w:val="24"/>
    </w:rPr>
  </w:style>
  <w:style w:type="character" w:customStyle="1" w:styleId="EncadrTexteCar">
    <w:name w:val="Encadré_Texte Car"/>
    <w:basedOn w:val="Policepardfaut"/>
    <w:link w:val="EncadrTexte"/>
    <w:rsid w:val="00C8116B"/>
    <w:rPr>
      <w:rFonts w:ascii="Calibri" w:hAnsi="Calibri"/>
      <w:sz w:val="20"/>
      <w:szCs w:val="20"/>
      <w:shd w:val="solid" w:color="482683" w:fill="482683"/>
      <w:lang w:eastAsia="fr-FR"/>
    </w:rPr>
  </w:style>
  <w:style w:type="paragraph" w:styleId="Notedebasdepage">
    <w:name w:val="footnote text"/>
    <w:basedOn w:val="Normal"/>
    <w:link w:val="NotedebasdepageCar"/>
    <w:uiPriority w:val="99"/>
    <w:unhideWhenUsed/>
    <w:rsid w:val="009203BA"/>
    <w:rPr>
      <w:rFonts w:asciiTheme="minorHAnsi" w:hAnsiTheme="minorHAnsi"/>
      <w:i/>
      <w:sz w:val="14"/>
      <w:szCs w:val="14"/>
    </w:rPr>
  </w:style>
  <w:style w:type="character" w:customStyle="1" w:styleId="NotedebasdepageCar">
    <w:name w:val="Note de bas de page Car"/>
    <w:basedOn w:val="Policepardfaut"/>
    <w:link w:val="Notedebasdepage"/>
    <w:uiPriority w:val="99"/>
    <w:rsid w:val="009203BA"/>
    <w:rPr>
      <w:i/>
      <w:sz w:val="14"/>
      <w:szCs w:val="14"/>
      <w:lang w:val="en-US" w:eastAsia="fr-FR"/>
    </w:rPr>
  </w:style>
  <w:style w:type="table" w:styleId="Tramemoyenne2-Accent5">
    <w:name w:val="Medium Shading 2 Accent 5"/>
    <w:basedOn w:val="TableauNormal"/>
    <w:uiPriority w:val="64"/>
    <w:rsid w:val="000C796A"/>
    <w:pPr>
      <w:spacing w:after="0" w:line="240" w:lineRule="auto"/>
    </w:pPr>
    <w:rPr>
      <w:rFonts w:eastAsiaTheme="minorEastAsia"/>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M1">
    <w:name w:val="toc 1"/>
    <w:basedOn w:val="Normal"/>
    <w:next w:val="Normal"/>
    <w:autoRedefine/>
    <w:uiPriority w:val="39"/>
    <w:unhideWhenUsed/>
    <w:rsid w:val="00820265"/>
    <w:pPr>
      <w:tabs>
        <w:tab w:val="right" w:leader="dot" w:pos="8495"/>
      </w:tabs>
      <w:spacing w:before="300" w:after="100"/>
    </w:pPr>
    <w:rPr>
      <w:b/>
      <w:noProof/>
      <w:color w:val="482683"/>
      <w:sz w:val="26"/>
      <w:szCs w:val="24"/>
    </w:rPr>
  </w:style>
  <w:style w:type="paragraph" w:styleId="TM3">
    <w:name w:val="toc 3"/>
    <w:basedOn w:val="Normal"/>
    <w:next w:val="Normal"/>
    <w:autoRedefine/>
    <w:uiPriority w:val="39"/>
    <w:unhideWhenUsed/>
    <w:rsid w:val="00467202"/>
    <w:pPr>
      <w:spacing w:after="100"/>
      <w:ind w:left="400"/>
    </w:pPr>
    <w:rPr>
      <w:color w:val="3CBCD7"/>
    </w:rPr>
  </w:style>
  <w:style w:type="table" w:styleId="Listeclaire">
    <w:name w:val="Light List"/>
    <w:basedOn w:val="TableauNormal"/>
    <w:uiPriority w:val="61"/>
    <w:rsid w:val="008C36B3"/>
    <w:pPr>
      <w:spacing w:after="0" w:line="240" w:lineRule="auto"/>
    </w:pPr>
    <w:rPr>
      <w:rFonts w:eastAsiaTheme="minorEastAsia"/>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Accent4">
    <w:name w:val="Medium Shading 1 Accent 4"/>
    <w:basedOn w:val="TableauNormal"/>
    <w:uiPriority w:val="63"/>
    <w:rsid w:val="00FA521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Sansinterligne">
    <w:name w:val="No Spacing"/>
    <w:uiPriority w:val="1"/>
    <w:rsid w:val="00127C7D"/>
    <w:pPr>
      <w:spacing w:after="0" w:line="240" w:lineRule="auto"/>
    </w:pPr>
    <w:rPr>
      <w:rFonts w:ascii="Calibri" w:hAnsi="Calibri"/>
      <w:sz w:val="20"/>
      <w:szCs w:val="20"/>
      <w:lang w:val="en-US" w:eastAsia="fr-FR"/>
    </w:rPr>
  </w:style>
  <w:style w:type="paragraph" w:customStyle="1" w:styleId="EncadrTitre">
    <w:name w:val="Encadré_Titre"/>
    <w:basedOn w:val="EncadrTexte"/>
    <w:next w:val="EncadrTexte"/>
    <w:qFormat/>
    <w:rsid w:val="005B0FA6"/>
    <w:pPr>
      <w:spacing w:before="300"/>
    </w:pPr>
    <w:rPr>
      <w:b/>
      <w:sz w:val="26"/>
      <w:szCs w:val="26"/>
    </w:rPr>
  </w:style>
  <w:style w:type="paragraph" w:styleId="TM4">
    <w:name w:val="toc 4"/>
    <w:basedOn w:val="Normal"/>
    <w:next w:val="Normal"/>
    <w:autoRedefine/>
    <w:uiPriority w:val="39"/>
    <w:unhideWhenUsed/>
    <w:rsid w:val="00CC54F4"/>
    <w:pPr>
      <w:spacing w:after="100"/>
      <w:ind w:left="600"/>
    </w:pPr>
    <w:rPr>
      <w:b/>
    </w:rPr>
  </w:style>
  <w:style w:type="paragraph" w:styleId="En-tte">
    <w:name w:val="header"/>
    <w:basedOn w:val="Normal"/>
    <w:link w:val="En-tteCar"/>
    <w:uiPriority w:val="99"/>
    <w:unhideWhenUsed/>
    <w:rsid w:val="00DC0A75"/>
    <w:pPr>
      <w:tabs>
        <w:tab w:val="center" w:pos="4536"/>
        <w:tab w:val="right" w:pos="9072"/>
      </w:tabs>
      <w:spacing w:before="0"/>
    </w:pPr>
  </w:style>
  <w:style w:type="character" w:customStyle="1" w:styleId="En-tteCar">
    <w:name w:val="En-tête Car"/>
    <w:basedOn w:val="Policepardfaut"/>
    <w:link w:val="En-tte"/>
    <w:uiPriority w:val="99"/>
    <w:rsid w:val="00DC0A75"/>
    <w:rPr>
      <w:rFonts w:ascii="Calibri" w:hAnsi="Calibri"/>
      <w:sz w:val="20"/>
      <w:szCs w:val="20"/>
      <w:lang w:eastAsia="fr-FR"/>
    </w:rPr>
  </w:style>
  <w:style w:type="paragraph" w:styleId="Pieddepage">
    <w:name w:val="footer"/>
    <w:basedOn w:val="Normal"/>
    <w:link w:val="PieddepageCar"/>
    <w:uiPriority w:val="99"/>
    <w:unhideWhenUsed/>
    <w:rsid w:val="00DC0A75"/>
    <w:pPr>
      <w:tabs>
        <w:tab w:val="center" w:pos="4536"/>
        <w:tab w:val="right" w:pos="9072"/>
      </w:tabs>
      <w:spacing w:before="0"/>
    </w:pPr>
  </w:style>
  <w:style w:type="character" w:customStyle="1" w:styleId="PieddepageCar">
    <w:name w:val="Pied de page Car"/>
    <w:basedOn w:val="Policepardfaut"/>
    <w:link w:val="Pieddepage"/>
    <w:uiPriority w:val="99"/>
    <w:rsid w:val="00DC0A75"/>
    <w:rPr>
      <w:rFonts w:ascii="Calibri" w:hAnsi="Calibri"/>
      <w:sz w:val="20"/>
      <w:szCs w:val="20"/>
      <w:lang w:eastAsia="fr-FR"/>
    </w:rPr>
  </w:style>
  <w:style w:type="paragraph" w:customStyle="1" w:styleId="Mentions-lgales">
    <w:name w:val="Mentions-légales"/>
    <w:rsid w:val="0034450E"/>
    <w:pPr>
      <w:spacing w:after="0" w:line="240" w:lineRule="auto"/>
    </w:pPr>
    <w:rPr>
      <w:rFonts w:ascii="Calibri" w:hAnsi="Calibri"/>
      <w:sz w:val="12"/>
      <w:szCs w:val="12"/>
      <w:lang w:eastAsia="fr-FR"/>
    </w:rPr>
  </w:style>
  <w:style w:type="paragraph" w:customStyle="1" w:styleId="Pied-de-Page">
    <w:name w:val="Pied-de-Page"/>
    <w:rsid w:val="0034450E"/>
    <w:pPr>
      <w:spacing w:after="0" w:line="240" w:lineRule="auto"/>
    </w:pPr>
    <w:rPr>
      <w:rFonts w:ascii="Calibri" w:hAnsi="Calibri"/>
      <w:color w:val="82368C"/>
      <w:sz w:val="16"/>
      <w:szCs w:val="16"/>
      <w:lang w:eastAsia="fr-FR"/>
    </w:rPr>
  </w:style>
  <w:style w:type="paragraph" w:customStyle="1" w:styleId="Sommaire">
    <w:name w:val="Sommaire"/>
    <w:rsid w:val="00980EFD"/>
    <w:rPr>
      <w:rFonts w:ascii="Calibri" w:hAnsi="Calibri"/>
      <w:b/>
      <w:color w:val="482683"/>
      <w:sz w:val="64"/>
      <w:szCs w:val="64"/>
      <w:lang w:eastAsia="fr-FR"/>
    </w:rPr>
  </w:style>
  <w:style w:type="paragraph" w:customStyle="1" w:styleId="EncadrListe">
    <w:name w:val="Encadré_Liste"/>
    <w:basedOn w:val="EncadrTexte"/>
    <w:qFormat/>
    <w:rsid w:val="00A36DE8"/>
    <w:pPr>
      <w:numPr>
        <w:numId w:val="8"/>
      </w:numPr>
      <w:spacing w:before="40"/>
      <w:ind w:left="142" w:hanging="142"/>
    </w:pPr>
  </w:style>
  <w:style w:type="character" w:customStyle="1" w:styleId="Gras">
    <w:name w:val="Gras"/>
    <w:uiPriority w:val="1"/>
    <w:qFormat/>
    <w:rsid w:val="00BA7817"/>
    <w:rPr>
      <w:b/>
    </w:rPr>
  </w:style>
  <w:style w:type="character" w:styleId="Textedelespacerserv">
    <w:name w:val="Placeholder Text"/>
    <w:basedOn w:val="Policepardfaut"/>
    <w:uiPriority w:val="99"/>
    <w:semiHidden/>
    <w:rsid w:val="00030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MASSophie\Groupe%20VYV\Direction%20de%20la%20Communication%20Groupe%20-%20Documents%20de%20r&#233;f&#233;rences%20finalis&#233;s\Gabarit_Document%20Word\Gabarit%20Word_Note_simple%20Groupe%20VYV.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b"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5408BDF621E4BA283B068CA8A3783" ma:contentTypeVersion="13" ma:contentTypeDescription="Crée un document." ma:contentTypeScope="" ma:versionID="6c4ad935d6bff25f7ebcc31c6500d976">
  <xsd:schema xmlns:xsd="http://www.w3.org/2001/XMLSchema" xmlns:xs="http://www.w3.org/2001/XMLSchema" xmlns:p="http://schemas.microsoft.com/office/2006/metadata/properties" xmlns:ns3="d9e082f9-221d-49f6-9cdd-ea0b21cd8c83" xmlns:ns4="e7d81655-1510-4791-aa4f-986be51bab9b" targetNamespace="http://schemas.microsoft.com/office/2006/metadata/properties" ma:root="true" ma:fieldsID="25d921e5dad0502e3804da6852e97a59" ns3:_="" ns4:_="">
    <xsd:import namespace="d9e082f9-221d-49f6-9cdd-ea0b21cd8c83"/>
    <xsd:import namespace="e7d81655-1510-4791-aa4f-986be51bab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082f9-221d-49f6-9cdd-ea0b21cd8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81655-1510-4791-aa4f-986be51bab9b" elementFormDefault="qualified">
    <xsd:import namespace="http://schemas.microsoft.com/office/2006/documentManagement/types"/>
    <xsd:import namespace="http://schemas.microsoft.com/office/infopath/2007/PartnerControls"/>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description="" ma:internalName="SharedWithDetails" ma:readOnly="true">
      <xsd:simpleType>
        <xsd:restriction base="dms:Note">
          <xsd:maxLength value="255"/>
        </xsd:restriction>
      </xsd:simpleType>
    </xsd:element>
    <xsd:element name="SharingHintHash" ma:index="14" nillable="true" ma:displayName="Partage du hachage d’indicateu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06B44-B8BF-4C92-AF1F-9B4A505F3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082f9-221d-49f6-9cdd-ea0b21cd8c83"/>
    <ds:schemaRef ds:uri="e7d81655-1510-4791-aa4f-986be51ba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9BBA6A-484B-4781-B4BF-E2973A196C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757B15-0BF8-48C1-B57D-FE92FBB46D7F}">
  <ds:schemaRefs>
    <ds:schemaRef ds:uri="http://schemas.microsoft.com/sharepoint/v3/contenttype/forms"/>
  </ds:schemaRefs>
</ds:datastoreItem>
</file>

<file path=customXml/itemProps4.xml><?xml version="1.0" encoding="utf-8"?>
<ds:datastoreItem xmlns:ds="http://schemas.openxmlformats.org/officeDocument/2006/customXml" ds:itemID="{A0157F89-8790-48D7-89AC-F144EF58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Word_Note_simple Groupe VYV.dotm</Template>
  <TotalTime>94</TotalTime>
  <Pages>2</Pages>
  <Words>447</Words>
  <Characters>2461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Gabarit Word_Groupe VYV</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Word_Groupe VYV</dc:title>
  <dc:creator>Sophjie DUMAS</dc:creator>
  <cp:lastModifiedBy>Alain</cp:lastModifiedBy>
  <cp:revision>8</cp:revision>
  <cp:lastPrinted>2017-09-27T16:29:00Z</cp:lastPrinted>
  <dcterms:created xsi:type="dcterms:W3CDTF">2021-12-16T18:30:00Z</dcterms:created>
  <dcterms:modified xsi:type="dcterms:W3CDTF">2021-12-20T17:15:00Z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0x0101001F85408BDF621E4BA283B068CA8A3783</vt:lpwstr>
  </property>
  <property fmtid="{D5CDD505-2E9C-101B-9397-08002B2CF9AE}" pid="3" name="Order">
    <vt:r8>21600</vt:r8>
  </property>
  <property fmtid="{D5CDD505-2E9C-101B-9397-08002B2CF9AE}" pid="4" name="_dlc_DocIdItemGuid">
    <vt:lpwstr>55cc7d9f-a97d-5e53-8c63-8da81ccbfab1</vt:lpwstr>
  </property>
</Properties>
</file>